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161E0" w14:textId="3112BD65" w:rsidR="00D564BC" w:rsidRPr="00907BFD" w:rsidRDefault="008E5909" w:rsidP="009732D1">
      <w:pPr>
        <w:pStyle w:val="Otsikko1"/>
        <w:tabs>
          <w:tab w:val="left" w:pos="7747"/>
        </w:tabs>
        <w:spacing w:before="360"/>
        <w:rPr>
          <w:sz w:val="28"/>
          <w:szCs w:val="28"/>
        </w:rPr>
      </w:pPr>
      <w:r w:rsidRPr="00907BFD">
        <w:rPr>
          <w:sz w:val="28"/>
          <w:szCs w:val="28"/>
        </w:rPr>
        <w:t>Hankesuunnitelma</w:t>
      </w:r>
      <w:r w:rsidR="00590CC7" w:rsidRPr="00907BFD">
        <w:rPr>
          <w:sz w:val="28"/>
          <w:szCs w:val="28"/>
        </w:rPr>
        <w:tab/>
      </w:r>
    </w:p>
    <w:p w14:paraId="04194AAB" w14:textId="77777777" w:rsidR="00907BFD" w:rsidRPr="00D35B58" w:rsidRDefault="008E5909" w:rsidP="00CC4C0A">
      <w:pPr>
        <w:pStyle w:val="Leipteksti"/>
        <w:spacing w:line="240" w:lineRule="auto"/>
        <w:ind w:left="0"/>
        <w:rPr>
          <w:rFonts w:asciiTheme="majorHAnsi" w:eastAsiaTheme="majorEastAsia" w:hAnsiTheme="majorHAnsi" w:cstheme="majorHAnsi"/>
          <w:sz w:val="20"/>
          <w:szCs w:val="20"/>
        </w:rPr>
      </w:pPr>
      <w:r w:rsidRPr="00D35B58">
        <w:rPr>
          <w:rFonts w:asciiTheme="majorHAnsi" w:eastAsiaTheme="majorEastAsia" w:hAnsiTheme="majorHAnsi" w:cstheme="majorHAnsi"/>
          <w:sz w:val="20"/>
          <w:szCs w:val="20"/>
        </w:rPr>
        <w:t>Huomioithan, että valtionapuviranomainen arvioi hakemusta ja hankesuunnitelmaa hakukelpoisuuskriteerien ohella hankkeen tarkoituksenmukaisuuden, toimeenpantavuuden ja vaikuttavuuden osalta. Arvioitavia tekijöitä on kuvattu tarkemmin hakuilmoituksessa.</w:t>
      </w:r>
    </w:p>
    <w:p w14:paraId="43BC2AC9" w14:textId="78E836CA" w:rsidR="00907BFD" w:rsidRPr="00D35B58" w:rsidRDefault="008E5909" w:rsidP="00CC4C0A">
      <w:pPr>
        <w:pStyle w:val="Leipteksti"/>
        <w:spacing w:line="240" w:lineRule="auto"/>
        <w:ind w:left="0"/>
        <w:rPr>
          <w:rFonts w:asciiTheme="majorHAnsi" w:eastAsiaTheme="majorEastAsia" w:hAnsiTheme="majorHAnsi" w:cstheme="majorHAnsi"/>
          <w:sz w:val="20"/>
          <w:szCs w:val="20"/>
        </w:rPr>
      </w:pPr>
      <w:r w:rsidRPr="00D35B58">
        <w:rPr>
          <w:rFonts w:asciiTheme="majorHAnsi" w:eastAsiaTheme="majorEastAsia" w:hAnsiTheme="majorHAnsi" w:cstheme="majorHAnsi"/>
          <w:sz w:val="20"/>
          <w:szCs w:val="20"/>
        </w:rPr>
        <w:t>Mahdolliset salassa pidettävät tiedot tulee merkitä erikseen selkeästi esimerkiksi korostusvärillä.</w:t>
      </w:r>
      <w:r w:rsidR="00220EA8" w:rsidRPr="00D35B58">
        <w:rPr>
          <w:rFonts w:asciiTheme="majorHAnsi" w:eastAsiaTheme="majorEastAsia" w:hAnsiTheme="majorHAnsi" w:cstheme="majorHAnsi"/>
          <w:sz w:val="20"/>
          <w:szCs w:val="20"/>
        </w:rPr>
        <w:t xml:space="preserve"> </w:t>
      </w:r>
      <w:r w:rsidR="003441B3">
        <w:rPr>
          <w:rFonts w:asciiTheme="majorHAnsi" w:eastAsiaTheme="majorEastAsia" w:hAnsiTheme="majorHAnsi" w:cstheme="majorHAnsi"/>
          <w:sz w:val="20"/>
          <w:szCs w:val="20"/>
        </w:rPr>
        <w:t>Voit poistaa</w:t>
      </w:r>
      <w:r w:rsidR="00C85B90">
        <w:rPr>
          <w:rFonts w:asciiTheme="majorHAnsi" w:eastAsiaTheme="majorEastAsia" w:hAnsiTheme="majorHAnsi" w:cstheme="majorHAnsi"/>
          <w:sz w:val="20"/>
          <w:szCs w:val="20"/>
        </w:rPr>
        <w:t xml:space="preserve"> </w:t>
      </w:r>
      <w:r w:rsidR="00515211">
        <w:rPr>
          <w:rFonts w:asciiTheme="majorHAnsi" w:eastAsiaTheme="majorEastAsia" w:hAnsiTheme="majorHAnsi" w:cstheme="majorHAnsi"/>
          <w:sz w:val="20"/>
          <w:szCs w:val="20"/>
        </w:rPr>
        <w:t>lomakkeen</w:t>
      </w:r>
      <w:r w:rsidR="003441B3">
        <w:rPr>
          <w:rFonts w:asciiTheme="majorHAnsi" w:eastAsiaTheme="majorEastAsia" w:hAnsiTheme="majorHAnsi" w:cstheme="majorHAnsi"/>
          <w:sz w:val="20"/>
          <w:szCs w:val="20"/>
        </w:rPr>
        <w:t xml:space="preserve"> ohjetekstit (hakasulkeissa)</w:t>
      </w:r>
      <w:r w:rsidR="00C85B90">
        <w:rPr>
          <w:rFonts w:asciiTheme="majorHAnsi" w:eastAsiaTheme="majorEastAsia" w:hAnsiTheme="majorHAnsi" w:cstheme="majorHAnsi"/>
          <w:sz w:val="20"/>
          <w:szCs w:val="20"/>
        </w:rPr>
        <w:t xml:space="preserve">, kun täytät </w:t>
      </w:r>
      <w:r w:rsidR="00515211">
        <w:rPr>
          <w:rFonts w:asciiTheme="majorHAnsi" w:eastAsiaTheme="majorEastAsia" w:hAnsiTheme="majorHAnsi" w:cstheme="majorHAnsi"/>
          <w:sz w:val="20"/>
          <w:szCs w:val="20"/>
        </w:rPr>
        <w:t>hankesuunnitelman.</w:t>
      </w:r>
    </w:p>
    <w:p w14:paraId="530D0A23" w14:textId="50D271E7" w:rsidR="00907BFD" w:rsidRPr="00D35B58" w:rsidRDefault="008E5909" w:rsidP="00CC4C0A">
      <w:pPr>
        <w:pStyle w:val="Leipteksti"/>
        <w:spacing w:line="240" w:lineRule="auto"/>
        <w:ind w:left="0"/>
        <w:rPr>
          <w:rFonts w:asciiTheme="majorHAnsi" w:eastAsiaTheme="majorEastAsia" w:hAnsiTheme="majorHAnsi" w:cstheme="majorHAnsi"/>
          <w:sz w:val="20"/>
          <w:szCs w:val="20"/>
        </w:rPr>
      </w:pPr>
      <w:r w:rsidRPr="00D35B58">
        <w:rPr>
          <w:rFonts w:asciiTheme="majorHAnsi" w:eastAsiaTheme="majorEastAsia" w:hAnsiTheme="majorHAnsi" w:cstheme="majorHAnsi"/>
          <w:sz w:val="20"/>
          <w:szCs w:val="20"/>
        </w:rPr>
        <w:t xml:space="preserve">Hankesuunnitelma toimitetaan </w:t>
      </w:r>
      <w:r w:rsidR="00BD339D">
        <w:rPr>
          <w:rFonts w:asciiTheme="majorHAnsi" w:eastAsiaTheme="majorEastAsia" w:hAnsiTheme="majorHAnsi" w:cstheme="majorHAnsi"/>
          <w:sz w:val="20"/>
          <w:szCs w:val="20"/>
        </w:rPr>
        <w:t xml:space="preserve">hakemuksen liitteenä </w:t>
      </w:r>
      <w:r w:rsidRPr="00D35B58">
        <w:rPr>
          <w:rFonts w:asciiTheme="majorHAnsi" w:eastAsiaTheme="majorEastAsia" w:hAnsiTheme="majorHAnsi" w:cstheme="majorHAnsi"/>
          <w:sz w:val="20"/>
          <w:szCs w:val="20"/>
        </w:rPr>
        <w:t>joko .docx tai .pdf -muodossa ja nimetään seuraavasti: "Hakijan nimi_hankesuunnitelma_pp.</w:t>
      </w:r>
      <w:proofErr w:type="gramStart"/>
      <w:r w:rsidRPr="00D35B58">
        <w:rPr>
          <w:rFonts w:asciiTheme="majorHAnsi" w:eastAsiaTheme="majorEastAsia" w:hAnsiTheme="majorHAnsi" w:cstheme="majorHAnsi"/>
          <w:sz w:val="20"/>
          <w:szCs w:val="20"/>
        </w:rPr>
        <w:t>kk.vvvv</w:t>
      </w:r>
      <w:proofErr w:type="gramEnd"/>
      <w:r w:rsidRPr="00D35B58">
        <w:rPr>
          <w:rFonts w:asciiTheme="majorHAnsi" w:eastAsiaTheme="majorEastAsia" w:hAnsiTheme="majorHAnsi" w:cstheme="majorHAnsi"/>
          <w:sz w:val="20"/>
          <w:szCs w:val="20"/>
        </w:rPr>
        <w:t>".</w:t>
      </w:r>
      <w:r w:rsidR="003A6B2E" w:rsidRPr="00D35B58">
        <w:rPr>
          <w:rFonts w:asciiTheme="majorHAnsi" w:eastAsiaTheme="majorEastAsia" w:hAnsiTheme="majorHAnsi" w:cstheme="majorHAnsi"/>
          <w:sz w:val="20"/>
          <w:szCs w:val="20"/>
        </w:rPr>
        <w:t xml:space="preserve"> </w:t>
      </w:r>
      <w:r w:rsidR="00497A55" w:rsidRPr="00D35B58">
        <w:rPr>
          <w:rFonts w:asciiTheme="majorHAnsi" w:eastAsiaTheme="majorEastAsia" w:hAnsiTheme="majorHAnsi" w:cstheme="majorHAnsi"/>
          <w:sz w:val="20"/>
          <w:szCs w:val="20"/>
        </w:rPr>
        <w:t xml:space="preserve">Voit tarvittaessa lisätä linkkejä lisätietoihin tai toimittaa hakemukseen muita liitteitä, jotka täydentävät </w:t>
      </w:r>
      <w:r w:rsidR="00C85B90">
        <w:rPr>
          <w:rFonts w:asciiTheme="majorHAnsi" w:eastAsiaTheme="majorEastAsia" w:hAnsiTheme="majorHAnsi" w:cstheme="majorHAnsi"/>
          <w:sz w:val="20"/>
          <w:szCs w:val="20"/>
        </w:rPr>
        <w:t xml:space="preserve">hakemusta ja </w:t>
      </w:r>
      <w:r w:rsidR="00497A55" w:rsidRPr="00D35B58">
        <w:rPr>
          <w:rFonts w:asciiTheme="majorHAnsi" w:eastAsiaTheme="majorEastAsia" w:hAnsiTheme="majorHAnsi" w:cstheme="majorHAnsi"/>
          <w:sz w:val="20"/>
          <w:szCs w:val="20"/>
        </w:rPr>
        <w:t>hankesuunnitelmaa</w:t>
      </w:r>
      <w:r w:rsidR="0015599E">
        <w:rPr>
          <w:rFonts w:asciiTheme="majorHAnsi" w:eastAsiaTheme="majorEastAsia" w:hAnsiTheme="majorHAnsi" w:cstheme="majorHAnsi"/>
          <w:sz w:val="20"/>
          <w:szCs w:val="20"/>
        </w:rPr>
        <w:t xml:space="preserve"> (yhteensä maks. 10 sivua)</w:t>
      </w:r>
      <w:r w:rsidR="00497A55" w:rsidRPr="00D35B58">
        <w:rPr>
          <w:rFonts w:asciiTheme="majorHAnsi" w:eastAsiaTheme="majorEastAsia" w:hAnsiTheme="majorHAnsi" w:cstheme="majorHAnsi"/>
          <w:sz w:val="20"/>
          <w:szCs w:val="20"/>
        </w:rPr>
        <w:t>.</w:t>
      </w:r>
    </w:p>
    <w:p w14:paraId="6A0451A5" w14:textId="1945D0AF" w:rsidR="00D564BC" w:rsidRPr="00907BFD" w:rsidRDefault="008E5909" w:rsidP="00F76482">
      <w:pPr>
        <w:pStyle w:val="Otsikko2"/>
        <w:ind w:left="567" w:hanging="567"/>
        <w:rPr>
          <w:sz w:val="22"/>
          <w:szCs w:val="22"/>
        </w:rPr>
      </w:pPr>
      <w:r w:rsidRPr="00907BFD">
        <w:rPr>
          <w:sz w:val="22"/>
          <w:szCs w:val="22"/>
        </w:rPr>
        <w:t>Hankkeen perustiedot</w:t>
      </w:r>
    </w:p>
    <w:tbl>
      <w:tblPr>
        <w:tblStyle w:val="GridTable4-Accent11"/>
        <w:tblW w:w="0" w:type="auto"/>
        <w:tblLook w:val="04A0" w:firstRow="1" w:lastRow="0" w:firstColumn="1" w:lastColumn="0" w:noHBand="0" w:noVBand="1"/>
      </w:tblPr>
      <w:tblGrid>
        <w:gridCol w:w="2953"/>
        <w:gridCol w:w="108"/>
        <w:gridCol w:w="6858"/>
      </w:tblGrid>
      <w:tr w:rsidR="0098287D" w14:paraId="4FFD86AA" w14:textId="77777777" w:rsidTr="009828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53" w:type="dxa"/>
          </w:tcPr>
          <w:p w14:paraId="3EC43FD6" w14:textId="77777777" w:rsidR="00907BFD" w:rsidRPr="00283406" w:rsidRDefault="00907BFD" w:rsidP="00CC4C0A">
            <w:pPr>
              <w:tabs>
                <w:tab w:val="left" w:pos="1923"/>
              </w:tabs>
              <w:spacing w:after="160"/>
              <w:rPr>
                <w:rFonts w:ascii="Verdana" w:eastAsia="Verdana" w:hAnsi="Verdana"/>
              </w:rPr>
            </w:pPr>
          </w:p>
        </w:tc>
        <w:tc>
          <w:tcPr>
            <w:tcW w:w="6966" w:type="dxa"/>
            <w:gridSpan w:val="2"/>
          </w:tcPr>
          <w:p w14:paraId="09D1C84A" w14:textId="77777777" w:rsidR="00907BFD" w:rsidRPr="00283406" w:rsidRDefault="00907BFD" w:rsidP="00CC4C0A">
            <w:pPr>
              <w:tabs>
                <w:tab w:val="left" w:pos="1923"/>
              </w:tabs>
              <w:spacing w:after="160"/>
              <w:cnfStyle w:val="100000000000" w:firstRow="1" w:lastRow="0" w:firstColumn="0" w:lastColumn="0" w:oddVBand="0" w:evenVBand="0" w:oddHBand="0" w:evenHBand="0" w:firstRowFirstColumn="0" w:firstRowLastColumn="0" w:lastRowFirstColumn="0" w:lastRowLastColumn="0"/>
              <w:rPr>
                <w:rFonts w:ascii="Verdana" w:eastAsia="Verdana" w:hAnsi="Verdana"/>
              </w:rPr>
            </w:pPr>
          </w:p>
        </w:tc>
      </w:tr>
      <w:tr w:rsidR="0098287D" w14:paraId="77153E58" w14:textId="77777777" w:rsidTr="009828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61" w:type="dxa"/>
            <w:gridSpan w:val="2"/>
          </w:tcPr>
          <w:p w14:paraId="4C24020C" w14:textId="0AACE136" w:rsidR="00907BFD" w:rsidRPr="00907BFD" w:rsidRDefault="008E5909" w:rsidP="00344839">
            <w:pPr>
              <w:pStyle w:val="Leipteksti"/>
              <w:spacing w:before="0" w:after="200" w:line="240" w:lineRule="auto"/>
              <w:ind w:left="0"/>
              <w:rPr>
                <w:sz w:val="20"/>
                <w:szCs w:val="20"/>
              </w:rPr>
            </w:pPr>
            <w:r w:rsidRPr="00907BFD">
              <w:rPr>
                <w:sz w:val="20"/>
                <w:szCs w:val="20"/>
              </w:rPr>
              <w:t>Ha</w:t>
            </w:r>
            <w:r w:rsidR="00E41D4A">
              <w:rPr>
                <w:sz w:val="20"/>
                <w:szCs w:val="20"/>
              </w:rPr>
              <w:t>kijan</w:t>
            </w:r>
            <w:r w:rsidRPr="00907BFD">
              <w:rPr>
                <w:sz w:val="20"/>
                <w:szCs w:val="20"/>
              </w:rPr>
              <w:t xml:space="preserve"> nimi</w:t>
            </w:r>
          </w:p>
        </w:tc>
        <w:tc>
          <w:tcPr>
            <w:tcW w:w="6857" w:type="dxa"/>
          </w:tcPr>
          <w:p w14:paraId="1C6F5B7B" w14:textId="77777777" w:rsidR="00907BFD" w:rsidRPr="00907BFD" w:rsidRDefault="00907BFD"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6D471CD4" w14:textId="77777777" w:rsidTr="0098287D">
        <w:trPr>
          <w:trHeight w:val="454"/>
        </w:trPr>
        <w:tc>
          <w:tcPr>
            <w:cnfStyle w:val="001000000000" w:firstRow="0" w:lastRow="0" w:firstColumn="1" w:lastColumn="0" w:oddVBand="0" w:evenVBand="0" w:oddHBand="0" w:evenHBand="0" w:firstRowFirstColumn="0" w:firstRowLastColumn="0" w:lastRowFirstColumn="0" w:lastRowLastColumn="0"/>
            <w:tcW w:w="3061" w:type="dxa"/>
            <w:gridSpan w:val="2"/>
          </w:tcPr>
          <w:p w14:paraId="0505ACCF" w14:textId="77777777" w:rsidR="00907BFD" w:rsidRPr="00907BFD" w:rsidRDefault="008E5909" w:rsidP="00344839">
            <w:pPr>
              <w:pStyle w:val="Leipteksti"/>
              <w:spacing w:before="0" w:after="200" w:line="240" w:lineRule="auto"/>
              <w:ind w:left="0"/>
              <w:rPr>
                <w:sz w:val="20"/>
                <w:szCs w:val="20"/>
              </w:rPr>
            </w:pPr>
            <w:r w:rsidRPr="00907BFD">
              <w:rPr>
                <w:sz w:val="20"/>
                <w:szCs w:val="20"/>
              </w:rPr>
              <w:t>Hakijan y-tunnus</w:t>
            </w:r>
          </w:p>
        </w:tc>
        <w:tc>
          <w:tcPr>
            <w:tcW w:w="6857" w:type="dxa"/>
          </w:tcPr>
          <w:p w14:paraId="45C337F9" w14:textId="77777777" w:rsidR="00907BFD" w:rsidRPr="00907BFD" w:rsidRDefault="00907BFD"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66ABCF0A" w14:textId="77777777" w:rsidTr="009828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61" w:type="dxa"/>
            <w:gridSpan w:val="2"/>
          </w:tcPr>
          <w:p w14:paraId="5C29D4E5" w14:textId="77777777" w:rsidR="00907BFD" w:rsidRPr="00907BFD" w:rsidRDefault="008E5909" w:rsidP="00344839">
            <w:pPr>
              <w:pStyle w:val="Leipteksti"/>
              <w:spacing w:before="0" w:after="200" w:line="240" w:lineRule="auto"/>
              <w:ind w:left="0"/>
              <w:rPr>
                <w:sz w:val="20"/>
                <w:szCs w:val="20"/>
              </w:rPr>
            </w:pPr>
            <w:r w:rsidRPr="00907BFD">
              <w:rPr>
                <w:sz w:val="20"/>
                <w:szCs w:val="20"/>
              </w:rPr>
              <w:t>Hankkeen nimi</w:t>
            </w:r>
          </w:p>
        </w:tc>
        <w:tc>
          <w:tcPr>
            <w:tcW w:w="6857" w:type="dxa"/>
          </w:tcPr>
          <w:p w14:paraId="4BD933FA" w14:textId="77777777" w:rsidR="00907BFD" w:rsidRPr="00907BFD" w:rsidRDefault="00907BFD"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49077295" w14:textId="77777777" w:rsidTr="0098287D">
        <w:trPr>
          <w:trHeight w:val="454"/>
        </w:trPr>
        <w:tc>
          <w:tcPr>
            <w:cnfStyle w:val="001000000000" w:firstRow="0" w:lastRow="0" w:firstColumn="1" w:lastColumn="0" w:oddVBand="0" w:evenVBand="0" w:oddHBand="0" w:evenHBand="0" w:firstRowFirstColumn="0" w:firstRowLastColumn="0" w:lastRowFirstColumn="0" w:lastRowLastColumn="0"/>
            <w:tcW w:w="3061" w:type="dxa"/>
            <w:gridSpan w:val="2"/>
          </w:tcPr>
          <w:p w14:paraId="6832AEF0" w14:textId="77777777" w:rsidR="00907BFD" w:rsidRPr="00907BFD" w:rsidRDefault="008E5909" w:rsidP="00344839">
            <w:pPr>
              <w:pStyle w:val="Leipteksti"/>
              <w:spacing w:before="0" w:after="200" w:line="240" w:lineRule="auto"/>
              <w:ind w:left="0"/>
              <w:rPr>
                <w:sz w:val="20"/>
                <w:szCs w:val="20"/>
              </w:rPr>
            </w:pPr>
            <w:r w:rsidRPr="00907BFD">
              <w:rPr>
                <w:sz w:val="20"/>
                <w:szCs w:val="20"/>
              </w:rPr>
              <w:t>Hankkeen toteutusaika</w:t>
            </w:r>
          </w:p>
        </w:tc>
        <w:tc>
          <w:tcPr>
            <w:tcW w:w="6857" w:type="dxa"/>
          </w:tcPr>
          <w:p w14:paraId="7B6E1423" w14:textId="6C97B080" w:rsidR="00F642D8" w:rsidRPr="00907BFD"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37730E">
              <w:rPr>
                <w:sz w:val="20"/>
                <w:szCs w:val="20"/>
              </w:rPr>
              <w:t>[</w:t>
            </w:r>
            <w:r w:rsidR="00306A48" w:rsidRPr="00D425AD">
              <w:rPr>
                <w:sz w:val="20"/>
                <w:szCs w:val="20"/>
              </w:rPr>
              <w:t>pp.</w:t>
            </w:r>
            <w:proofErr w:type="gramStart"/>
            <w:r w:rsidR="00306A48" w:rsidRPr="00D425AD">
              <w:rPr>
                <w:sz w:val="20"/>
                <w:szCs w:val="20"/>
              </w:rPr>
              <w:t>kk.vvvv</w:t>
            </w:r>
            <w:proofErr w:type="gramEnd"/>
            <w:r w:rsidR="00306A48" w:rsidRPr="00D425AD">
              <w:rPr>
                <w:sz w:val="20"/>
                <w:szCs w:val="20"/>
              </w:rPr>
              <w:t>–pp.</w:t>
            </w:r>
            <w:proofErr w:type="gramStart"/>
            <w:r w:rsidR="00306A48" w:rsidRPr="00D425AD">
              <w:rPr>
                <w:sz w:val="20"/>
                <w:szCs w:val="20"/>
              </w:rPr>
              <w:t>kk.vvvv</w:t>
            </w:r>
            <w:proofErr w:type="gramEnd"/>
            <w:r w:rsidRPr="0037730E">
              <w:rPr>
                <w:sz w:val="20"/>
                <w:szCs w:val="20"/>
              </w:rPr>
              <w:t>]</w:t>
            </w:r>
          </w:p>
        </w:tc>
      </w:tr>
      <w:tr w:rsidR="0098287D" w14:paraId="7E57A750" w14:textId="77777777" w:rsidTr="0098287D">
        <w:trPr>
          <w:cnfStyle w:val="000000100000" w:firstRow="0" w:lastRow="0" w:firstColumn="0" w:lastColumn="0" w:oddVBand="0" w:evenVBand="0" w:oddHBand="1" w:evenHBand="0" w:firstRowFirstColumn="0" w:firstRowLastColumn="0" w:lastRowFirstColumn="0" w:lastRowLastColumn="0"/>
          <w:trHeight w:val="1814"/>
        </w:trPr>
        <w:tc>
          <w:tcPr>
            <w:cnfStyle w:val="001000000000" w:firstRow="0" w:lastRow="0" w:firstColumn="1" w:lastColumn="0" w:oddVBand="0" w:evenVBand="0" w:oddHBand="0" w:evenHBand="0" w:firstRowFirstColumn="0" w:firstRowLastColumn="0" w:lastRowFirstColumn="0" w:lastRowLastColumn="0"/>
            <w:tcW w:w="3061" w:type="dxa"/>
            <w:gridSpan w:val="2"/>
          </w:tcPr>
          <w:p w14:paraId="3DC39F50" w14:textId="77777777" w:rsidR="00907BFD" w:rsidRPr="00907BFD" w:rsidRDefault="008E5909" w:rsidP="00344839">
            <w:pPr>
              <w:pStyle w:val="Leipteksti"/>
              <w:spacing w:before="0" w:after="200" w:line="240" w:lineRule="auto"/>
              <w:ind w:left="0"/>
              <w:rPr>
                <w:sz w:val="20"/>
                <w:szCs w:val="20"/>
              </w:rPr>
            </w:pPr>
            <w:r w:rsidRPr="00907BFD">
              <w:rPr>
                <w:sz w:val="20"/>
                <w:szCs w:val="20"/>
              </w:rPr>
              <w:t xml:space="preserve">Lyhyt julkinen kuvaus hankkeesta </w:t>
            </w:r>
          </w:p>
          <w:p w14:paraId="14C38A18" w14:textId="77777777" w:rsidR="00907BFD" w:rsidRPr="00907BFD" w:rsidRDefault="00907BFD" w:rsidP="00344839">
            <w:pPr>
              <w:pStyle w:val="Leipteksti"/>
              <w:spacing w:before="0" w:after="200" w:line="240" w:lineRule="auto"/>
              <w:ind w:left="0"/>
              <w:rPr>
                <w:sz w:val="20"/>
                <w:szCs w:val="20"/>
              </w:rPr>
            </w:pPr>
          </w:p>
        </w:tc>
        <w:tc>
          <w:tcPr>
            <w:tcW w:w="6857" w:type="dxa"/>
          </w:tcPr>
          <w:p w14:paraId="2C957FE1" w14:textId="618F83A7" w:rsidR="00907BFD" w:rsidRPr="00907BFD" w:rsidRDefault="008E5909"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37730E">
              <w:rPr>
                <w:sz w:val="20"/>
                <w:szCs w:val="20"/>
              </w:rPr>
              <w:t>[</w:t>
            </w:r>
            <w:r w:rsidR="00306A48" w:rsidRPr="00D425AD">
              <w:rPr>
                <w:sz w:val="20"/>
                <w:szCs w:val="20"/>
              </w:rPr>
              <w:t xml:space="preserve">Kuvaile hanketta korkeintaan muutamalla lauseella. Huom! </w:t>
            </w:r>
            <w:r w:rsidR="00C85B90">
              <w:rPr>
                <w:sz w:val="20"/>
                <w:szCs w:val="20"/>
              </w:rPr>
              <w:t>Jos</w:t>
            </w:r>
            <w:r w:rsidR="00306A48" w:rsidRPr="00D425AD">
              <w:rPr>
                <w:sz w:val="20"/>
                <w:szCs w:val="20"/>
              </w:rPr>
              <w:t xml:space="preserve"> hankkeelle myönnetään rahoitustukea, tämä kuvaus julkaistaan </w:t>
            </w:r>
            <w:hyperlink r:id="rId9" w:history="1">
              <w:r w:rsidR="00306A48" w:rsidRPr="009732D1">
                <w:rPr>
                  <w:rStyle w:val="Hyperlinkki"/>
                  <w:sz w:val="20"/>
                  <w:szCs w:val="20"/>
                </w:rPr>
                <w:t>www.koordinointikeskus.fi</w:t>
              </w:r>
            </w:hyperlink>
            <w:r w:rsidR="00306A48" w:rsidRPr="00D425AD">
              <w:rPr>
                <w:sz w:val="20"/>
                <w:szCs w:val="20"/>
              </w:rPr>
              <w:t xml:space="preserve"> -verkkosivulla.</w:t>
            </w:r>
            <w:r w:rsidRPr="0037730E">
              <w:rPr>
                <w:sz w:val="20"/>
                <w:szCs w:val="20"/>
              </w:rPr>
              <w:t>]</w:t>
            </w:r>
          </w:p>
        </w:tc>
      </w:tr>
      <w:tr w:rsidR="0098287D" w14:paraId="5132CE79" w14:textId="77777777" w:rsidTr="0098287D">
        <w:trPr>
          <w:trHeight w:val="1814"/>
        </w:trPr>
        <w:tc>
          <w:tcPr>
            <w:cnfStyle w:val="001000000000" w:firstRow="0" w:lastRow="0" w:firstColumn="1" w:lastColumn="0" w:oddVBand="0" w:evenVBand="0" w:oddHBand="0" w:evenHBand="0" w:firstRowFirstColumn="0" w:firstRowLastColumn="0" w:lastRowFirstColumn="0" w:lastRowLastColumn="0"/>
            <w:tcW w:w="3061" w:type="dxa"/>
            <w:gridSpan w:val="2"/>
          </w:tcPr>
          <w:p w14:paraId="03BA9A55" w14:textId="77777777" w:rsidR="00907BFD" w:rsidRPr="00F76482" w:rsidRDefault="008E5909" w:rsidP="00344839">
            <w:pPr>
              <w:pStyle w:val="Leipteksti"/>
              <w:spacing w:before="0" w:after="200" w:line="240" w:lineRule="auto"/>
              <w:ind w:left="0"/>
              <w:rPr>
                <w:sz w:val="20"/>
                <w:szCs w:val="20"/>
              </w:rPr>
            </w:pPr>
            <w:r w:rsidRPr="00F76482">
              <w:rPr>
                <w:sz w:val="20"/>
                <w:szCs w:val="20"/>
              </w:rPr>
              <w:t>Hankkeesta vastaavan henkilön yhteystiedot</w:t>
            </w:r>
          </w:p>
        </w:tc>
        <w:tc>
          <w:tcPr>
            <w:tcW w:w="6857" w:type="dxa"/>
          </w:tcPr>
          <w:p w14:paraId="07F2549A" w14:textId="4A57BFD7" w:rsidR="00907BFD" w:rsidRPr="00F76482"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76482">
              <w:rPr>
                <w:sz w:val="20"/>
                <w:szCs w:val="20"/>
              </w:rPr>
              <w:t>[</w:t>
            </w:r>
            <w:r w:rsidR="00743725" w:rsidRPr="00F76482">
              <w:rPr>
                <w:sz w:val="20"/>
                <w:szCs w:val="20"/>
              </w:rPr>
              <w:t>Lisää hankkeesta vastaavan henkilön nimi, puhelinnumero ja sähköpostiosoite.</w:t>
            </w:r>
          </w:p>
          <w:p w14:paraId="28BF6282" w14:textId="5E133E89" w:rsidR="00ED6186" w:rsidRPr="005900F3"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76482">
              <w:rPr>
                <w:sz w:val="20"/>
                <w:szCs w:val="20"/>
              </w:rPr>
              <w:t xml:space="preserve">Hankkeesta vastaava henkilö vastaa rahoitusehtojen noudattamisesta sekä hankkeen muista velvoitteista, kuten hankkeen raportoinnista. Jos hankkeesta vastaava henkilö vaihtuu hankkeen aikana, muutoksesta tulee ilmoittaa viipymättä osoitteeseen </w:t>
            </w:r>
            <w:hyperlink r:id="rId10" w:history="1">
              <w:r w:rsidR="005900F3" w:rsidRPr="0092329B">
                <w:rPr>
                  <w:rStyle w:val="Hyperlinkki"/>
                  <w:sz w:val="20"/>
                  <w:szCs w:val="20"/>
                </w:rPr>
                <w:t>kyber.rahoitustuki@traficom.fi</w:t>
              </w:r>
            </w:hyperlink>
            <w:r w:rsidRPr="00F76482">
              <w:rPr>
                <w:sz w:val="20"/>
                <w:szCs w:val="20"/>
              </w:rPr>
              <w:t>]</w:t>
            </w:r>
          </w:p>
        </w:tc>
      </w:tr>
    </w:tbl>
    <w:p w14:paraId="3AA23814" w14:textId="77777777" w:rsidR="00344839" w:rsidRPr="007F744A" w:rsidRDefault="008E5909">
      <w:pPr>
        <w:tabs>
          <w:tab w:val="clear" w:pos="1304"/>
        </w:tabs>
        <w:rPr>
          <w:rFonts w:asciiTheme="majorHAnsi" w:eastAsiaTheme="majorEastAsia" w:hAnsiTheme="majorHAnsi" w:cstheme="majorHAnsi"/>
          <w:b/>
          <w:bCs/>
        </w:rPr>
      </w:pPr>
      <w:r w:rsidRPr="007F744A">
        <w:br w:type="page"/>
      </w:r>
    </w:p>
    <w:p w14:paraId="42BD1709" w14:textId="114FBA13" w:rsidR="00855F22" w:rsidRPr="00CC4C0A" w:rsidRDefault="008E5909" w:rsidP="00F76482">
      <w:pPr>
        <w:pStyle w:val="Otsikko2"/>
        <w:ind w:left="567" w:hanging="567"/>
        <w:rPr>
          <w:sz w:val="22"/>
          <w:szCs w:val="22"/>
        </w:rPr>
      </w:pPr>
      <w:r w:rsidRPr="00CC4C0A">
        <w:rPr>
          <w:sz w:val="22"/>
          <w:szCs w:val="22"/>
        </w:rPr>
        <w:lastRenderedPageBreak/>
        <w:t>Hankkeen sisältö ja tavoitteet</w:t>
      </w:r>
    </w:p>
    <w:tbl>
      <w:tblPr>
        <w:tblStyle w:val="GridTable4-Accent12"/>
        <w:tblW w:w="0" w:type="auto"/>
        <w:tblLayout w:type="fixed"/>
        <w:tblLook w:val="04A0" w:firstRow="1" w:lastRow="0" w:firstColumn="1" w:lastColumn="0" w:noHBand="0" w:noVBand="1"/>
      </w:tblPr>
      <w:tblGrid>
        <w:gridCol w:w="2972"/>
        <w:gridCol w:w="6867"/>
      </w:tblGrid>
      <w:tr w:rsidR="0098287D" w14:paraId="55F9D046" w14:textId="77777777" w:rsidTr="009828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tcPr>
          <w:p w14:paraId="78E0D107" w14:textId="77777777" w:rsidR="00907BFD" w:rsidRPr="00283406" w:rsidRDefault="00907BFD" w:rsidP="00CC4C0A">
            <w:pPr>
              <w:tabs>
                <w:tab w:val="left" w:pos="1923"/>
              </w:tabs>
              <w:spacing w:after="160"/>
              <w:rPr>
                <w:rFonts w:ascii="Verdana" w:eastAsia="Verdana" w:hAnsi="Verdana"/>
              </w:rPr>
            </w:pPr>
          </w:p>
        </w:tc>
        <w:tc>
          <w:tcPr>
            <w:tcW w:w="6867" w:type="dxa"/>
          </w:tcPr>
          <w:p w14:paraId="63BFF3D3" w14:textId="77777777" w:rsidR="00907BFD" w:rsidRPr="00283406" w:rsidRDefault="00907BFD" w:rsidP="00CC4C0A">
            <w:pPr>
              <w:tabs>
                <w:tab w:val="left" w:pos="1923"/>
              </w:tabs>
              <w:spacing w:after="160"/>
              <w:cnfStyle w:val="100000000000" w:firstRow="1" w:lastRow="0" w:firstColumn="0" w:lastColumn="0" w:oddVBand="0" w:evenVBand="0" w:oddHBand="0" w:evenHBand="0" w:firstRowFirstColumn="0" w:firstRowLastColumn="0" w:lastRowFirstColumn="0" w:lastRowLastColumn="0"/>
              <w:rPr>
                <w:rFonts w:ascii="Verdana" w:eastAsia="Verdana" w:hAnsi="Verdana"/>
              </w:rPr>
            </w:pPr>
          </w:p>
        </w:tc>
      </w:tr>
      <w:tr w:rsidR="0098287D" w14:paraId="4148968E"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BB7F979" w14:textId="77777777" w:rsidR="00907BFD" w:rsidRPr="00CC4C0A" w:rsidRDefault="008E5909" w:rsidP="00344839">
            <w:pPr>
              <w:pStyle w:val="Leipteksti"/>
              <w:spacing w:before="0" w:after="200" w:line="240" w:lineRule="auto"/>
              <w:ind w:left="0"/>
              <w:rPr>
                <w:sz w:val="20"/>
                <w:szCs w:val="20"/>
              </w:rPr>
            </w:pPr>
            <w:r w:rsidRPr="00CC4C0A">
              <w:rPr>
                <w:sz w:val="20"/>
                <w:szCs w:val="20"/>
              </w:rPr>
              <w:t>Hankkeen tausta ja tarkoitus</w:t>
            </w:r>
          </w:p>
        </w:tc>
        <w:tc>
          <w:tcPr>
            <w:tcW w:w="6867" w:type="dxa"/>
          </w:tcPr>
          <w:p w14:paraId="0BEA9451" w14:textId="68210EF9" w:rsidR="00ED6186" w:rsidRPr="00CC4C0A" w:rsidRDefault="008E5909"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CC4C0A">
              <w:rPr>
                <w:sz w:val="20"/>
                <w:szCs w:val="20"/>
              </w:rPr>
              <w:t>[Kuvaile hankkeen taustaa ja sisältöä</w:t>
            </w:r>
            <w:r w:rsidR="00556085">
              <w:rPr>
                <w:sz w:val="20"/>
                <w:szCs w:val="20"/>
              </w:rPr>
              <w:t xml:space="preserve">. Kuvaile, miten hanke </w:t>
            </w:r>
            <w:r w:rsidRPr="00CC4C0A">
              <w:rPr>
                <w:sz w:val="20"/>
                <w:szCs w:val="20"/>
              </w:rPr>
              <w:t>toteuttaa rahoitustuen käyttötarkoitusta ja rahoitustukihau</w:t>
            </w:r>
            <w:r w:rsidR="006462EF">
              <w:rPr>
                <w:sz w:val="20"/>
                <w:szCs w:val="20"/>
              </w:rPr>
              <w:t>lle asetettuja</w:t>
            </w:r>
            <w:r w:rsidRPr="00CC4C0A">
              <w:rPr>
                <w:sz w:val="20"/>
                <w:szCs w:val="20"/>
              </w:rPr>
              <w:t xml:space="preserve"> tavoitteita.]</w:t>
            </w:r>
          </w:p>
        </w:tc>
      </w:tr>
      <w:tr w:rsidR="0098287D" w14:paraId="0FF3E345" w14:textId="77777777" w:rsidTr="0098287D">
        <w:tc>
          <w:tcPr>
            <w:cnfStyle w:val="001000000000" w:firstRow="0" w:lastRow="0" w:firstColumn="1" w:lastColumn="0" w:oddVBand="0" w:evenVBand="0" w:oddHBand="0" w:evenHBand="0" w:firstRowFirstColumn="0" w:firstRowLastColumn="0" w:lastRowFirstColumn="0" w:lastRowLastColumn="0"/>
            <w:tcW w:w="2972" w:type="dxa"/>
          </w:tcPr>
          <w:p w14:paraId="1CA9D477" w14:textId="0346A8A5" w:rsidR="00CC4C0A" w:rsidRPr="00CC4C0A" w:rsidRDefault="008E5909" w:rsidP="00344839">
            <w:pPr>
              <w:pStyle w:val="Leipteksti"/>
              <w:spacing w:before="0" w:after="200" w:line="240" w:lineRule="auto"/>
              <w:ind w:left="0"/>
              <w:rPr>
                <w:sz w:val="20"/>
                <w:szCs w:val="20"/>
              </w:rPr>
            </w:pPr>
            <w:r>
              <w:rPr>
                <w:sz w:val="20"/>
                <w:szCs w:val="20"/>
              </w:rPr>
              <w:t>Tuote tai palvelu ja sen kehitysvaihe</w:t>
            </w:r>
          </w:p>
        </w:tc>
        <w:tc>
          <w:tcPr>
            <w:tcW w:w="6867" w:type="dxa"/>
          </w:tcPr>
          <w:p w14:paraId="121D5942" w14:textId="339B8923" w:rsidR="00320B35" w:rsidRPr="00DA438C"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A438C">
              <w:rPr>
                <w:sz w:val="20"/>
                <w:szCs w:val="20"/>
              </w:rPr>
              <w:t>[</w:t>
            </w:r>
            <w:r w:rsidR="00F42D07" w:rsidRPr="00DA438C">
              <w:rPr>
                <w:sz w:val="20"/>
                <w:szCs w:val="20"/>
              </w:rPr>
              <w:t>Kuvaile</w:t>
            </w:r>
            <w:r w:rsidRPr="00DA438C">
              <w:rPr>
                <w:sz w:val="20"/>
                <w:szCs w:val="20"/>
              </w:rPr>
              <w:t xml:space="preserve"> </w:t>
            </w:r>
            <w:r w:rsidR="006462EF">
              <w:rPr>
                <w:sz w:val="20"/>
                <w:szCs w:val="20"/>
              </w:rPr>
              <w:t xml:space="preserve">hankkeen kohteena olevaa </w:t>
            </w:r>
            <w:r w:rsidR="00BD339D">
              <w:rPr>
                <w:sz w:val="20"/>
                <w:szCs w:val="20"/>
              </w:rPr>
              <w:t>kyberturvallisuusratkaisua</w:t>
            </w:r>
            <w:r w:rsidR="00C805BE">
              <w:rPr>
                <w:sz w:val="20"/>
                <w:szCs w:val="20"/>
              </w:rPr>
              <w:t>, sen kehityksen merkittäviä vaiheita (esim. aikajana, päivämäär</w:t>
            </w:r>
            <w:r w:rsidR="0015599E">
              <w:rPr>
                <w:sz w:val="20"/>
                <w:szCs w:val="20"/>
              </w:rPr>
              <w:t>ät</w:t>
            </w:r>
            <w:r w:rsidR="00C805BE">
              <w:rPr>
                <w:sz w:val="20"/>
                <w:szCs w:val="20"/>
              </w:rPr>
              <w:t>)</w:t>
            </w:r>
            <w:r w:rsidR="00BD339D">
              <w:rPr>
                <w:sz w:val="20"/>
                <w:szCs w:val="20"/>
              </w:rPr>
              <w:t xml:space="preserve"> </w:t>
            </w:r>
            <w:r w:rsidR="006462EF">
              <w:rPr>
                <w:sz w:val="20"/>
                <w:szCs w:val="20"/>
              </w:rPr>
              <w:t>ja sen nykyi</w:t>
            </w:r>
            <w:r w:rsidR="00C805BE">
              <w:rPr>
                <w:sz w:val="20"/>
                <w:szCs w:val="20"/>
              </w:rPr>
              <w:t>stä</w:t>
            </w:r>
            <w:r w:rsidR="006462EF">
              <w:rPr>
                <w:sz w:val="20"/>
                <w:szCs w:val="20"/>
              </w:rPr>
              <w:t xml:space="preserve"> kehitysvaihe</w:t>
            </w:r>
            <w:r w:rsidR="00C805BE">
              <w:rPr>
                <w:sz w:val="20"/>
                <w:szCs w:val="20"/>
              </w:rPr>
              <w:t xml:space="preserve">tta. </w:t>
            </w:r>
          </w:p>
          <w:p w14:paraId="6AD75E87" w14:textId="60CF191E" w:rsidR="00497A55"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A438C">
              <w:rPr>
                <w:sz w:val="20"/>
                <w:szCs w:val="20"/>
              </w:rPr>
              <w:t>K</w:t>
            </w:r>
            <w:r>
              <w:rPr>
                <w:sz w:val="20"/>
                <w:szCs w:val="20"/>
              </w:rPr>
              <w:t>uvaile, miten</w:t>
            </w:r>
            <w:r w:rsidR="005E78D8" w:rsidRPr="00DA438C">
              <w:rPr>
                <w:sz w:val="20"/>
                <w:szCs w:val="20"/>
              </w:rPr>
              <w:t xml:space="preserve"> </w:t>
            </w:r>
            <w:r w:rsidR="00C805BE">
              <w:rPr>
                <w:sz w:val="20"/>
                <w:szCs w:val="20"/>
              </w:rPr>
              <w:t xml:space="preserve">ja milloin </w:t>
            </w:r>
            <w:r w:rsidR="005E78D8" w:rsidRPr="00DA438C">
              <w:rPr>
                <w:sz w:val="20"/>
                <w:szCs w:val="20"/>
              </w:rPr>
              <w:t xml:space="preserve">tuotteen tai palvelun </w:t>
            </w:r>
            <w:r w:rsidR="00767EFB" w:rsidRPr="00DA438C">
              <w:rPr>
                <w:sz w:val="20"/>
                <w:szCs w:val="20"/>
              </w:rPr>
              <w:t>toimivuus on osoitettu</w:t>
            </w:r>
            <w:r>
              <w:rPr>
                <w:sz w:val="20"/>
                <w:szCs w:val="20"/>
              </w:rPr>
              <w:t xml:space="preserve"> ja millaisessa ympäristössä</w:t>
            </w:r>
            <w:r w:rsidR="00A13F00">
              <w:rPr>
                <w:sz w:val="20"/>
                <w:szCs w:val="20"/>
              </w:rPr>
              <w:t xml:space="preserve"> sitä</w:t>
            </w:r>
            <w:r>
              <w:rPr>
                <w:sz w:val="20"/>
                <w:szCs w:val="20"/>
              </w:rPr>
              <w:t xml:space="preserve"> on arvioitu</w:t>
            </w:r>
            <w:r w:rsidR="008510CB" w:rsidRPr="00DA438C">
              <w:rPr>
                <w:sz w:val="20"/>
                <w:szCs w:val="20"/>
              </w:rPr>
              <w:t>.</w:t>
            </w:r>
            <w:r w:rsidRPr="00DA438C">
              <w:rPr>
                <w:sz w:val="20"/>
                <w:szCs w:val="20"/>
              </w:rPr>
              <w:t xml:space="preserve"> </w:t>
            </w:r>
          </w:p>
          <w:p w14:paraId="3A48A522" w14:textId="16C4511C" w:rsidR="00ED6186" w:rsidRPr="00DA438C"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497A55">
              <w:rPr>
                <w:sz w:val="20"/>
                <w:szCs w:val="20"/>
              </w:rPr>
              <w:t xml:space="preserve">Perustele, miksi tuotteen tai palvelun markkinavalmiuden saavuttamista ja kaupallistamista edistävien toimenpiteiden </w:t>
            </w:r>
            <w:r w:rsidR="0015599E">
              <w:rPr>
                <w:sz w:val="20"/>
                <w:szCs w:val="20"/>
              </w:rPr>
              <w:t>toteuttaminen</w:t>
            </w:r>
            <w:r w:rsidRPr="00497A55">
              <w:rPr>
                <w:sz w:val="20"/>
                <w:szCs w:val="20"/>
              </w:rPr>
              <w:t xml:space="preserve"> on ajankohtaista suhteessa</w:t>
            </w:r>
            <w:r w:rsidR="00BD339D">
              <w:rPr>
                <w:sz w:val="20"/>
                <w:szCs w:val="20"/>
              </w:rPr>
              <w:t xml:space="preserve"> nykyiseen</w:t>
            </w:r>
            <w:r w:rsidRPr="00497A55">
              <w:rPr>
                <w:sz w:val="20"/>
                <w:szCs w:val="20"/>
              </w:rPr>
              <w:t xml:space="preserve"> kehitysvaiheeseen.</w:t>
            </w:r>
            <w:r w:rsidRPr="00CC4C0A">
              <w:rPr>
                <w:sz w:val="20"/>
                <w:szCs w:val="20"/>
              </w:rPr>
              <w:t>]</w:t>
            </w:r>
          </w:p>
        </w:tc>
      </w:tr>
      <w:tr w:rsidR="0098287D" w14:paraId="78C04054"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FC8065E" w14:textId="723192EC" w:rsidR="00AC5D37" w:rsidRDefault="008E5909" w:rsidP="00344839">
            <w:pPr>
              <w:pStyle w:val="Leipteksti"/>
              <w:spacing w:before="0" w:after="200" w:line="240" w:lineRule="auto"/>
              <w:ind w:left="0"/>
              <w:rPr>
                <w:sz w:val="20"/>
                <w:szCs w:val="20"/>
              </w:rPr>
            </w:pPr>
            <w:r>
              <w:rPr>
                <w:sz w:val="20"/>
                <w:szCs w:val="20"/>
              </w:rPr>
              <w:t>Kyberturvallisuus</w:t>
            </w:r>
            <w:r w:rsidR="00FA0304">
              <w:rPr>
                <w:sz w:val="20"/>
                <w:szCs w:val="20"/>
              </w:rPr>
              <w:t>-</w:t>
            </w:r>
            <w:r>
              <w:rPr>
                <w:sz w:val="20"/>
                <w:szCs w:val="20"/>
              </w:rPr>
              <w:t>ratkaisun innovatiivisuus</w:t>
            </w:r>
          </w:p>
        </w:tc>
        <w:tc>
          <w:tcPr>
            <w:tcW w:w="6867" w:type="dxa"/>
          </w:tcPr>
          <w:p w14:paraId="2E13AA47" w14:textId="26D49EB5" w:rsidR="00497A55" w:rsidRDefault="008E5909" w:rsidP="00497A55">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CC4C0A">
              <w:rPr>
                <w:sz w:val="20"/>
                <w:szCs w:val="20"/>
              </w:rPr>
              <w:t>[</w:t>
            </w:r>
            <w:r>
              <w:rPr>
                <w:sz w:val="20"/>
                <w:szCs w:val="20"/>
              </w:rPr>
              <w:t>Kuvaile</w:t>
            </w:r>
            <w:r w:rsidR="00883247">
              <w:rPr>
                <w:sz w:val="20"/>
                <w:szCs w:val="20"/>
              </w:rPr>
              <w:t>,</w:t>
            </w:r>
            <w:r w:rsidR="008C0B90">
              <w:rPr>
                <w:sz w:val="20"/>
                <w:szCs w:val="20"/>
              </w:rPr>
              <w:t xml:space="preserve"> </w:t>
            </w:r>
            <w:r w:rsidR="00E10954">
              <w:rPr>
                <w:sz w:val="20"/>
                <w:szCs w:val="20"/>
              </w:rPr>
              <w:t xml:space="preserve">millaista uutta </w:t>
            </w:r>
            <w:r>
              <w:rPr>
                <w:sz w:val="20"/>
                <w:szCs w:val="20"/>
              </w:rPr>
              <w:t>ja</w:t>
            </w:r>
            <w:r w:rsidR="00DA438C">
              <w:rPr>
                <w:sz w:val="20"/>
                <w:szCs w:val="20"/>
              </w:rPr>
              <w:t xml:space="preserve"> merkittävästi </w:t>
            </w:r>
            <w:r w:rsidR="00E10954">
              <w:rPr>
                <w:sz w:val="20"/>
                <w:szCs w:val="20"/>
              </w:rPr>
              <w:t>kehittynyttä teknologiaa tuot</w:t>
            </w:r>
            <w:r w:rsidR="00DB10F2">
              <w:rPr>
                <w:sz w:val="20"/>
                <w:szCs w:val="20"/>
              </w:rPr>
              <w:t>e</w:t>
            </w:r>
            <w:r w:rsidR="00E10954">
              <w:rPr>
                <w:sz w:val="20"/>
                <w:szCs w:val="20"/>
              </w:rPr>
              <w:t xml:space="preserve"> tai palvel</w:t>
            </w:r>
            <w:r w:rsidR="00DB10F2">
              <w:rPr>
                <w:sz w:val="20"/>
                <w:szCs w:val="20"/>
              </w:rPr>
              <w:t xml:space="preserve">u edustaa </w:t>
            </w:r>
            <w:r w:rsidR="00E10954">
              <w:rPr>
                <w:sz w:val="20"/>
                <w:szCs w:val="20"/>
              </w:rPr>
              <w:t xml:space="preserve">tai </w:t>
            </w:r>
            <w:r w:rsidRPr="00497A55">
              <w:rPr>
                <w:sz w:val="20"/>
                <w:szCs w:val="20"/>
              </w:rPr>
              <w:t xml:space="preserve">millaisen </w:t>
            </w:r>
            <w:r w:rsidR="0015599E">
              <w:rPr>
                <w:sz w:val="20"/>
                <w:szCs w:val="20"/>
              </w:rPr>
              <w:t>vaikuttavamman tavan</w:t>
            </w:r>
            <w:r w:rsidRPr="00497A55">
              <w:rPr>
                <w:sz w:val="20"/>
                <w:szCs w:val="20"/>
              </w:rPr>
              <w:t xml:space="preserve"> se tarjoaa kyberturvallisuuden parantamiseen muilla tavoin. </w:t>
            </w:r>
          </w:p>
          <w:p w14:paraId="07A8FB60" w14:textId="075DA24B" w:rsidR="00AC5D37" w:rsidRPr="00CC4C0A" w:rsidRDefault="008E5909" w:rsidP="00497A55">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Kuvaile, mi</w:t>
            </w:r>
            <w:r w:rsidR="009D33DC">
              <w:rPr>
                <w:sz w:val="20"/>
                <w:szCs w:val="20"/>
              </w:rPr>
              <w:t xml:space="preserve">ten </w:t>
            </w:r>
            <w:r>
              <w:rPr>
                <w:sz w:val="20"/>
                <w:szCs w:val="20"/>
              </w:rPr>
              <w:t>tuote parantaa kyberturvallisuutta</w:t>
            </w:r>
            <w:r w:rsidR="006462EF">
              <w:rPr>
                <w:sz w:val="20"/>
                <w:szCs w:val="20"/>
              </w:rPr>
              <w:t xml:space="preserve"> ja mi</w:t>
            </w:r>
            <w:r w:rsidR="00497A55">
              <w:rPr>
                <w:sz w:val="20"/>
                <w:szCs w:val="20"/>
              </w:rPr>
              <w:t xml:space="preserve">llä tavoin se </w:t>
            </w:r>
            <w:r w:rsidR="006462EF">
              <w:rPr>
                <w:sz w:val="20"/>
                <w:szCs w:val="20"/>
              </w:rPr>
              <w:t>eroaa markkinoilla olevista ratkaisuista</w:t>
            </w:r>
            <w:r w:rsidR="008C0B90">
              <w:rPr>
                <w:sz w:val="20"/>
                <w:szCs w:val="20"/>
              </w:rPr>
              <w:t>.</w:t>
            </w:r>
            <w:r w:rsidR="00A03455" w:rsidRPr="00CC4C0A">
              <w:rPr>
                <w:sz w:val="20"/>
                <w:szCs w:val="20"/>
              </w:rPr>
              <w:t>]</w:t>
            </w:r>
          </w:p>
        </w:tc>
      </w:tr>
      <w:tr w:rsidR="0098287D" w14:paraId="61B18846" w14:textId="77777777" w:rsidTr="0098287D">
        <w:tc>
          <w:tcPr>
            <w:cnfStyle w:val="001000000000" w:firstRow="0" w:lastRow="0" w:firstColumn="1" w:lastColumn="0" w:oddVBand="0" w:evenVBand="0" w:oddHBand="0" w:evenHBand="0" w:firstRowFirstColumn="0" w:firstRowLastColumn="0" w:lastRowFirstColumn="0" w:lastRowLastColumn="0"/>
            <w:tcW w:w="2972" w:type="dxa"/>
          </w:tcPr>
          <w:p w14:paraId="401E43C3" w14:textId="3F67C360" w:rsidR="00CC4C0A" w:rsidRPr="00CC4C0A" w:rsidRDefault="008E5909" w:rsidP="00344839">
            <w:pPr>
              <w:pStyle w:val="Leipteksti"/>
              <w:spacing w:before="0" w:after="200" w:line="240" w:lineRule="auto"/>
              <w:ind w:left="0"/>
              <w:rPr>
                <w:sz w:val="20"/>
                <w:szCs w:val="20"/>
              </w:rPr>
            </w:pPr>
            <w:r>
              <w:rPr>
                <w:sz w:val="20"/>
                <w:szCs w:val="20"/>
              </w:rPr>
              <w:t>Markkina- ja asiakastarve ja liiketoimintapotentiaali</w:t>
            </w:r>
          </w:p>
        </w:tc>
        <w:tc>
          <w:tcPr>
            <w:tcW w:w="6867" w:type="dxa"/>
          </w:tcPr>
          <w:p w14:paraId="7E5BE539" w14:textId="2B2A7364" w:rsidR="002D4B39"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CC4C0A">
              <w:rPr>
                <w:sz w:val="20"/>
                <w:szCs w:val="20"/>
              </w:rPr>
              <w:t>[</w:t>
            </w:r>
            <w:r w:rsidR="00E10954">
              <w:rPr>
                <w:sz w:val="20"/>
                <w:szCs w:val="20"/>
              </w:rPr>
              <w:t xml:space="preserve">Kuvaile, </w:t>
            </w:r>
            <w:r w:rsidR="0057184F">
              <w:rPr>
                <w:sz w:val="20"/>
                <w:szCs w:val="20"/>
              </w:rPr>
              <w:t>mi</w:t>
            </w:r>
            <w:r w:rsidR="00497A55">
              <w:rPr>
                <w:sz w:val="20"/>
                <w:szCs w:val="20"/>
              </w:rPr>
              <w:t>llaiseen</w:t>
            </w:r>
            <w:r w:rsidR="00E10954">
              <w:rPr>
                <w:sz w:val="20"/>
                <w:szCs w:val="20"/>
              </w:rPr>
              <w:t xml:space="preserve"> ongelmaan tai tarpeeseen kehitetty tuote tai palvelu </w:t>
            </w:r>
            <w:r w:rsidR="0057184F">
              <w:rPr>
                <w:sz w:val="20"/>
                <w:szCs w:val="20"/>
              </w:rPr>
              <w:t>vastaa ja miten tarve on</w:t>
            </w:r>
            <w:r w:rsidR="00497A55">
              <w:rPr>
                <w:sz w:val="20"/>
                <w:szCs w:val="20"/>
              </w:rPr>
              <w:t xml:space="preserve"> todennettu</w:t>
            </w:r>
            <w:r w:rsidR="005519A2">
              <w:rPr>
                <w:sz w:val="20"/>
                <w:szCs w:val="20"/>
              </w:rPr>
              <w:t>.</w:t>
            </w:r>
          </w:p>
          <w:p w14:paraId="641A5812" w14:textId="26B57E14" w:rsidR="00ED6186" w:rsidRPr="00CC4C0A"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497A55">
              <w:rPr>
                <w:sz w:val="20"/>
                <w:szCs w:val="20"/>
              </w:rPr>
              <w:t xml:space="preserve">Kuvaile </w:t>
            </w:r>
            <w:r w:rsidR="00BD339D">
              <w:rPr>
                <w:sz w:val="20"/>
                <w:szCs w:val="20"/>
              </w:rPr>
              <w:t xml:space="preserve">esimerkiksi </w:t>
            </w:r>
            <w:r w:rsidRPr="00497A55">
              <w:rPr>
                <w:sz w:val="20"/>
                <w:szCs w:val="20"/>
              </w:rPr>
              <w:t xml:space="preserve">tuotteen tai palvelun </w:t>
            </w:r>
            <w:r w:rsidR="00BD339D">
              <w:rPr>
                <w:sz w:val="20"/>
                <w:szCs w:val="20"/>
              </w:rPr>
              <w:t>kohderyhmää</w:t>
            </w:r>
            <w:r w:rsidRPr="00497A55">
              <w:rPr>
                <w:sz w:val="20"/>
                <w:szCs w:val="20"/>
              </w:rPr>
              <w:t>,</w:t>
            </w:r>
            <w:r w:rsidR="00BD339D">
              <w:rPr>
                <w:sz w:val="20"/>
                <w:szCs w:val="20"/>
              </w:rPr>
              <w:t xml:space="preserve"> markkinan kokoa</w:t>
            </w:r>
            <w:r w:rsidRPr="00497A55">
              <w:rPr>
                <w:sz w:val="20"/>
                <w:szCs w:val="20"/>
              </w:rPr>
              <w:t xml:space="preserve"> </w:t>
            </w:r>
            <w:r w:rsidR="00BE12F7">
              <w:rPr>
                <w:sz w:val="20"/>
                <w:szCs w:val="20"/>
              </w:rPr>
              <w:t>ja</w:t>
            </w:r>
            <w:r w:rsidRPr="00497A55">
              <w:rPr>
                <w:sz w:val="20"/>
                <w:szCs w:val="20"/>
              </w:rPr>
              <w:t xml:space="preserve"> kasvun ja kansainvälistymisen mahdollisuuksia </w:t>
            </w:r>
            <w:r w:rsidR="00BE12F7">
              <w:rPr>
                <w:sz w:val="20"/>
                <w:szCs w:val="20"/>
              </w:rPr>
              <w:t>sekä</w:t>
            </w:r>
            <w:r w:rsidRPr="00497A55">
              <w:rPr>
                <w:sz w:val="20"/>
                <w:szCs w:val="20"/>
              </w:rPr>
              <w:t xml:space="preserve"> niiden arvioinnissa hyödynnettyjä keinoja ja näyttöjä (esim. pilottiasiakkaat, haastattelut, selvitykset)</w:t>
            </w:r>
            <w:r w:rsidR="00E76CA8" w:rsidRPr="00CC4C0A">
              <w:rPr>
                <w:sz w:val="20"/>
                <w:szCs w:val="20"/>
              </w:rPr>
              <w:t>]</w:t>
            </w:r>
            <w:r w:rsidRPr="00497A55">
              <w:rPr>
                <w:sz w:val="20"/>
                <w:szCs w:val="20"/>
              </w:rPr>
              <w:t>.</w:t>
            </w:r>
          </w:p>
        </w:tc>
      </w:tr>
      <w:tr w:rsidR="0098287D" w14:paraId="16B78E5B"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8C4A918" w14:textId="77777777" w:rsidR="00907BFD" w:rsidRPr="00CC4C0A" w:rsidRDefault="008E5909" w:rsidP="00344839">
            <w:pPr>
              <w:pStyle w:val="Leipteksti"/>
              <w:spacing w:before="0" w:after="200" w:line="240" w:lineRule="auto"/>
              <w:ind w:left="0"/>
              <w:rPr>
                <w:sz w:val="20"/>
                <w:szCs w:val="20"/>
              </w:rPr>
            </w:pPr>
            <w:r w:rsidRPr="00CC4C0A">
              <w:rPr>
                <w:sz w:val="20"/>
                <w:szCs w:val="20"/>
              </w:rPr>
              <w:t>Keskeiset toimenpiteet</w:t>
            </w:r>
          </w:p>
        </w:tc>
        <w:tc>
          <w:tcPr>
            <w:tcW w:w="6867" w:type="dxa"/>
          </w:tcPr>
          <w:p w14:paraId="4B97B996" w14:textId="067F4CD0" w:rsidR="00ED6186" w:rsidRPr="00ED6186" w:rsidRDefault="008E5909"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rFonts w:eastAsiaTheme="minorEastAsia" w:cstheme="minorBidi"/>
                <w:sz w:val="20"/>
                <w:szCs w:val="20"/>
                <w:lang w:eastAsia="fi-FI"/>
              </w:rPr>
            </w:pPr>
            <w:r w:rsidRPr="00CC4C0A">
              <w:rPr>
                <w:sz w:val="20"/>
                <w:szCs w:val="20"/>
              </w:rPr>
              <w:t>[Kuvaile hankkeessa toteutettavat keskeiset toimenpiteet</w:t>
            </w:r>
            <w:r w:rsidR="0015599E">
              <w:rPr>
                <w:sz w:val="20"/>
                <w:szCs w:val="20"/>
              </w:rPr>
              <w:t xml:space="preserve"> mahdollisimman konkreettisesti</w:t>
            </w:r>
            <w:r w:rsidRPr="00CC4C0A">
              <w:rPr>
                <w:sz w:val="20"/>
                <w:szCs w:val="20"/>
              </w:rPr>
              <w:t xml:space="preserve">. Tarvittaessa jaottele hanke </w:t>
            </w:r>
            <w:r w:rsidR="00AC5D37">
              <w:rPr>
                <w:sz w:val="20"/>
                <w:szCs w:val="20"/>
              </w:rPr>
              <w:t>esimerkiksi työpaketeiksi.</w:t>
            </w:r>
            <w:r w:rsidR="00AC5D37" w:rsidRPr="00CC4C0A">
              <w:rPr>
                <w:rFonts w:eastAsiaTheme="minorEastAsia" w:cstheme="minorBidi"/>
                <w:sz w:val="20"/>
                <w:szCs w:val="20"/>
                <w:lang w:eastAsia="fi-FI"/>
              </w:rPr>
              <w:t>]</w:t>
            </w:r>
          </w:p>
        </w:tc>
      </w:tr>
      <w:tr w:rsidR="0098287D" w14:paraId="35154FD9" w14:textId="77777777" w:rsidTr="0098287D">
        <w:tc>
          <w:tcPr>
            <w:cnfStyle w:val="001000000000" w:firstRow="0" w:lastRow="0" w:firstColumn="1" w:lastColumn="0" w:oddVBand="0" w:evenVBand="0" w:oddHBand="0" w:evenHBand="0" w:firstRowFirstColumn="0" w:firstRowLastColumn="0" w:lastRowFirstColumn="0" w:lastRowLastColumn="0"/>
            <w:tcW w:w="2972" w:type="dxa"/>
          </w:tcPr>
          <w:p w14:paraId="1ADCEAE3" w14:textId="77777777" w:rsidR="00907BFD" w:rsidRPr="00D8688A" w:rsidRDefault="008E5909" w:rsidP="00344839">
            <w:pPr>
              <w:pStyle w:val="Leipteksti"/>
              <w:spacing w:before="0" w:after="200" w:line="240" w:lineRule="auto"/>
              <w:ind w:left="0"/>
              <w:rPr>
                <w:color w:val="000000" w:themeColor="text1"/>
                <w:sz w:val="20"/>
                <w:szCs w:val="20"/>
              </w:rPr>
            </w:pPr>
            <w:r w:rsidRPr="00D8688A">
              <w:rPr>
                <w:color w:val="000000" w:themeColor="text1"/>
                <w:sz w:val="20"/>
                <w:szCs w:val="20"/>
              </w:rPr>
              <w:t>Tavoitteet ja tulokset</w:t>
            </w:r>
          </w:p>
        </w:tc>
        <w:tc>
          <w:tcPr>
            <w:tcW w:w="6867" w:type="dxa"/>
          </w:tcPr>
          <w:p w14:paraId="282BD84A" w14:textId="77777777" w:rsidR="00907BFD" w:rsidRPr="00D8688A"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8688A">
              <w:rPr>
                <w:color w:val="000000" w:themeColor="text1"/>
                <w:sz w:val="20"/>
                <w:szCs w:val="20"/>
              </w:rPr>
              <w:t>[Kuvaile hankkeen keskeisiä tavoitteita ja tuloksia ja konkreettisia toimenpiteitä niiden saavuttamiseksi. Hankkeen loppuselvityksessä tuen saaja arvioi näiden toteutumista.]</w:t>
            </w:r>
          </w:p>
        </w:tc>
      </w:tr>
      <w:tr w:rsidR="0098287D" w14:paraId="4EEBCBE5"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DA4FDD2" w14:textId="77777777" w:rsidR="00907BFD" w:rsidRPr="00CC4C0A" w:rsidRDefault="008E5909" w:rsidP="00344839">
            <w:pPr>
              <w:pStyle w:val="Leipteksti"/>
              <w:spacing w:before="0" w:after="200" w:line="240" w:lineRule="auto"/>
              <w:ind w:left="0"/>
              <w:rPr>
                <w:sz w:val="20"/>
                <w:szCs w:val="20"/>
              </w:rPr>
            </w:pPr>
            <w:r w:rsidRPr="00CC4C0A">
              <w:rPr>
                <w:sz w:val="20"/>
                <w:szCs w:val="20"/>
              </w:rPr>
              <w:t>Toimenpiteiden aikataulutus ja vaiheet</w:t>
            </w:r>
          </w:p>
        </w:tc>
        <w:tc>
          <w:tcPr>
            <w:tcW w:w="6867" w:type="dxa"/>
          </w:tcPr>
          <w:p w14:paraId="0DAA076E" w14:textId="42C02DD8" w:rsidR="00907BFD" w:rsidRPr="00CC4C0A" w:rsidRDefault="008E5909"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rFonts w:eastAsiaTheme="minorEastAsia" w:cstheme="minorBidi"/>
                <w:sz w:val="20"/>
                <w:szCs w:val="20"/>
                <w:lang w:eastAsia="fi-FI"/>
              </w:rPr>
            </w:pPr>
            <w:r w:rsidRPr="00CC4C0A">
              <w:rPr>
                <w:rFonts w:eastAsiaTheme="minorEastAsia" w:cstheme="minorBidi"/>
                <w:sz w:val="20"/>
                <w:szCs w:val="20"/>
                <w:lang w:eastAsia="fi-FI"/>
              </w:rPr>
              <w:t>[Kuvaile hankkeen suunniteltua aikataulutusta toimenpiteiden toteuttamiseksi.]</w:t>
            </w:r>
          </w:p>
        </w:tc>
      </w:tr>
      <w:tr w:rsidR="0098287D" w14:paraId="2033E88F" w14:textId="77777777" w:rsidTr="0098287D">
        <w:tc>
          <w:tcPr>
            <w:cnfStyle w:val="001000000000" w:firstRow="0" w:lastRow="0" w:firstColumn="1" w:lastColumn="0" w:oddVBand="0" w:evenVBand="0" w:oddHBand="0" w:evenHBand="0" w:firstRowFirstColumn="0" w:firstRowLastColumn="0" w:lastRowFirstColumn="0" w:lastRowLastColumn="0"/>
            <w:tcW w:w="2972" w:type="dxa"/>
          </w:tcPr>
          <w:p w14:paraId="376BF418" w14:textId="47FB59B2" w:rsidR="009D33DC" w:rsidRPr="00CC4C0A" w:rsidRDefault="008E5909" w:rsidP="00344839">
            <w:pPr>
              <w:pStyle w:val="Leipteksti"/>
              <w:spacing w:before="0" w:after="200" w:line="240" w:lineRule="auto"/>
              <w:ind w:left="0"/>
              <w:rPr>
                <w:sz w:val="20"/>
                <w:szCs w:val="20"/>
              </w:rPr>
            </w:pPr>
            <w:r w:rsidRPr="006F5B67">
              <w:rPr>
                <w:color w:val="0D0D0D" w:themeColor="text1" w:themeTint="F2"/>
                <w:sz w:val="20"/>
                <w:szCs w:val="20"/>
              </w:rPr>
              <w:t>Hakijan resurssit ja osaaminen</w:t>
            </w:r>
          </w:p>
        </w:tc>
        <w:tc>
          <w:tcPr>
            <w:tcW w:w="6867" w:type="dxa"/>
          </w:tcPr>
          <w:p w14:paraId="0EDEF651" w14:textId="2A2A660F" w:rsidR="00B95DEF" w:rsidRPr="00F24801"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rFonts w:eastAsiaTheme="minorEastAsia" w:cstheme="minorBidi"/>
                <w:color w:val="0D0D0D" w:themeColor="text1" w:themeTint="F2"/>
                <w:sz w:val="20"/>
                <w:szCs w:val="20"/>
                <w:lang w:eastAsia="fi-FI"/>
              </w:rPr>
            </w:pPr>
            <w:r w:rsidRPr="00F24801">
              <w:rPr>
                <w:rFonts w:eastAsiaTheme="minorEastAsia" w:cstheme="minorBidi"/>
                <w:color w:val="0D0D0D" w:themeColor="text1" w:themeTint="F2"/>
                <w:sz w:val="20"/>
                <w:szCs w:val="20"/>
                <w:lang w:eastAsia="fi-FI"/>
              </w:rPr>
              <w:t>[</w:t>
            </w:r>
            <w:r w:rsidR="00D0602E" w:rsidRPr="00F24801">
              <w:rPr>
                <w:rFonts w:eastAsiaTheme="minorEastAsia" w:cstheme="minorBidi"/>
                <w:color w:val="0D0D0D" w:themeColor="text1" w:themeTint="F2"/>
                <w:sz w:val="20"/>
                <w:szCs w:val="20"/>
                <w:lang w:eastAsia="fi-FI"/>
              </w:rPr>
              <w:t xml:space="preserve">Kuvaile, </w:t>
            </w:r>
            <w:r w:rsidR="00227E32">
              <w:rPr>
                <w:rFonts w:eastAsiaTheme="minorEastAsia" w:cstheme="minorBidi"/>
                <w:color w:val="0D0D0D" w:themeColor="text1" w:themeTint="F2"/>
                <w:sz w:val="20"/>
                <w:szCs w:val="20"/>
                <w:lang w:eastAsia="fi-FI"/>
              </w:rPr>
              <w:t>miten yrityksen taloudelliset valmiudet, osaaminen ja muut resurssit tukevat hankkeen toteuttamista</w:t>
            </w:r>
            <w:r w:rsidR="007E34FF" w:rsidRPr="00F24801">
              <w:rPr>
                <w:rFonts w:eastAsiaTheme="minorEastAsia" w:cstheme="minorBidi"/>
                <w:color w:val="0D0D0D" w:themeColor="text1" w:themeTint="F2"/>
                <w:sz w:val="20"/>
                <w:szCs w:val="20"/>
                <w:lang w:eastAsia="fi-FI"/>
              </w:rPr>
              <w:t>.</w:t>
            </w:r>
          </w:p>
          <w:p w14:paraId="437FFDAF" w14:textId="1ADAC292" w:rsidR="000E5503" w:rsidRPr="007E34FF"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rFonts w:eastAsiaTheme="minorEastAsia" w:cstheme="minorBidi"/>
                <w:color w:val="FF0000"/>
                <w:sz w:val="20"/>
                <w:szCs w:val="20"/>
                <w:lang w:eastAsia="fi-FI"/>
              </w:rPr>
            </w:pPr>
            <w:r>
              <w:rPr>
                <w:sz w:val="20"/>
                <w:szCs w:val="20"/>
              </w:rPr>
              <w:t>K</w:t>
            </w:r>
            <w:r w:rsidR="008510CB">
              <w:rPr>
                <w:sz w:val="20"/>
                <w:szCs w:val="20"/>
              </w:rPr>
              <w:t>erro</w:t>
            </w:r>
            <w:r>
              <w:rPr>
                <w:sz w:val="20"/>
                <w:szCs w:val="20"/>
              </w:rPr>
              <w:t>, millaista lisäarvoa myönnettävä rahoitus</w:t>
            </w:r>
            <w:r w:rsidR="00497A55">
              <w:rPr>
                <w:sz w:val="20"/>
                <w:szCs w:val="20"/>
              </w:rPr>
              <w:t>tuki</w:t>
            </w:r>
            <w:r>
              <w:rPr>
                <w:sz w:val="20"/>
                <w:szCs w:val="20"/>
              </w:rPr>
              <w:t xml:space="preserve"> toisi hankkeen toteuttamiseen</w:t>
            </w:r>
            <w:r w:rsidR="0037730E">
              <w:rPr>
                <w:sz w:val="20"/>
                <w:szCs w:val="20"/>
              </w:rPr>
              <w:t xml:space="preserve"> suhteessa tilanteeseen ilman rahoitustukea</w:t>
            </w:r>
            <w:r>
              <w:rPr>
                <w:sz w:val="20"/>
                <w:szCs w:val="20"/>
              </w:rPr>
              <w:t>.</w:t>
            </w:r>
            <w:r w:rsidRPr="00CC4C0A">
              <w:rPr>
                <w:sz w:val="20"/>
                <w:szCs w:val="20"/>
              </w:rPr>
              <w:t>]</w:t>
            </w:r>
          </w:p>
        </w:tc>
      </w:tr>
      <w:tr w:rsidR="0098287D" w14:paraId="75345F08"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6F9EE3A" w14:textId="77777777" w:rsidR="00907BFD" w:rsidRPr="00CC4C0A" w:rsidRDefault="008E5909" w:rsidP="00344839">
            <w:pPr>
              <w:pStyle w:val="Leipteksti"/>
              <w:spacing w:before="0" w:after="200" w:line="240" w:lineRule="auto"/>
              <w:ind w:left="0"/>
              <w:rPr>
                <w:sz w:val="20"/>
                <w:szCs w:val="20"/>
              </w:rPr>
            </w:pPr>
            <w:r w:rsidRPr="00CC4C0A">
              <w:rPr>
                <w:sz w:val="20"/>
                <w:szCs w:val="20"/>
              </w:rPr>
              <w:t>Hankkeen tunnistetut riskit ja toimenpiteet näiden välttämiseksi</w:t>
            </w:r>
          </w:p>
        </w:tc>
        <w:tc>
          <w:tcPr>
            <w:tcW w:w="6867" w:type="dxa"/>
          </w:tcPr>
          <w:p w14:paraId="7D34FF55" w14:textId="2C198F65" w:rsidR="00907BFD" w:rsidRPr="00CC4C0A" w:rsidRDefault="008E5909" w:rsidP="00344839">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rFonts w:eastAsiaTheme="minorEastAsia" w:cstheme="minorBidi"/>
                <w:sz w:val="20"/>
                <w:szCs w:val="20"/>
                <w:lang w:eastAsia="fi-FI"/>
              </w:rPr>
            </w:pPr>
            <w:r w:rsidRPr="00CC4C0A">
              <w:rPr>
                <w:rFonts w:eastAsiaTheme="minorEastAsia" w:cstheme="minorBidi"/>
                <w:sz w:val="20"/>
                <w:szCs w:val="20"/>
                <w:lang w:eastAsia="fi-FI"/>
              </w:rPr>
              <w:t>[Kuvaile</w:t>
            </w:r>
            <w:r w:rsidR="00CC4C0A">
              <w:rPr>
                <w:rFonts w:eastAsiaTheme="minorEastAsia" w:cstheme="minorBidi"/>
                <w:sz w:val="20"/>
                <w:szCs w:val="20"/>
                <w:lang w:eastAsia="fi-FI"/>
              </w:rPr>
              <w:t>, millaisia riskejä hankkeen toteutukseen liittyy ja miten niihin varaudutaan.</w:t>
            </w:r>
            <w:r w:rsidR="00CC4C0A" w:rsidRPr="00CC4C0A">
              <w:rPr>
                <w:rFonts w:eastAsiaTheme="minorEastAsia" w:cstheme="minorBidi"/>
                <w:sz w:val="20"/>
                <w:szCs w:val="20"/>
                <w:lang w:eastAsia="fi-FI"/>
              </w:rPr>
              <w:t>]</w:t>
            </w:r>
          </w:p>
        </w:tc>
      </w:tr>
      <w:tr w:rsidR="0098287D" w14:paraId="43D6A265" w14:textId="77777777" w:rsidTr="0098287D">
        <w:tc>
          <w:tcPr>
            <w:cnfStyle w:val="001000000000" w:firstRow="0" w:lastRow="0" w:firstColumn="1" w:lastColumn="0" w:oddVBand="0" w:evenVBand="0" w:oddHBand="0" w:evenHBand="0" w:firstRowFirstColumn="0" w:firstRowLastColumn="0" w:lastRowFirstColumn="0" w:lastRowLastColumn="0"/>
            <w:tcW w:w="2972" w:type="dxa"/>
          </w:tcPr>
          <w:p w14:paraId="419B6E73" w14:textId="308E4424" w:rsidR="00320B35" w:rsidRPr="00CC4C0A" w:rsidRDefault="008E5909" w:rsidP="00344839">
            <w:pPr>
              <w:pStyle w:val="Leipteksti"/>
              <w:spacing w:before="0" w:after="200" w:line="240" w:lineRule="auto"/>
              <w:ind w:left="0"/>
              <w:rPr>
                <w:sz w:val="20"/>
                <w:szCs w:val="20"/>
              </w:rPr>
            </w:pPr>
            <w:r>
              <w:rPr>
                <w:sz w:val="20"/>
                <w:szCs w:val="20"/>
              </w:rPr>
              <w:t>Toiminnan jatkuvuus</w:t>
            </w:r>
          </w:p>
        </w:tc>
        <w:tc>
          <w:tcPr>
            <w:tcW w:w="6867" w:type="dxa"/>
          </w:tcPr>
          <w:p w14:paraId="02E91BA8" w14:textId="3E658D08" w:rsidR="00320B35" w:rsidRPr="00CC4C0A" w:rsidRDefault="008E5909" w:rsidP="00344839">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rFonts w:eastAsiaTheme="minorEastAsia" w:cstheme="minorBidi"/>
                <w:sz w:val="20"/>
                <w:szCs w:val="20"/>
                <w:lang w:eastAsia="fi-FI"/>
              </w:rPr>
            </w:pPr>
            <w:r w:rsidRPr="00320B35">
              <w:rPr>
                <w:rFonts w:eastAsiaTheme="minorEastAsia" w:cstheme="minorBidi"/>
                <w:sz w:val="20"/>
                <w:szCs w:val="20"/>
                <w:lang w:eastAsia="fi-FI"/>
              </w:rPr>
              <w:t>[Kuvaile</w:t>
            </w:r>
            <w:r w:rsidR="00FB03C7">
              <w:rPr>
                <w:rFonts w:eastAsiaTheme="minorEastAsia" w:cstheme="minorBidi"/>
                <w:sz w:val="20"/>
                <w:szCs w:val="20"/>
                <w:lang w:eastAsia="fi-FI"/>
              </w:rPr>
              <w:t>, miten hankkeessa toteut</w:t>
            </w:r>
            <w:r w:rsidR="00F76482">
              <w:rPr>
                <w:rFonts w:eastAsiaTheme="minorEastAsia" w:cstheme="minorBidi"/>
                <w:sz w:val="20"/>
                <w:szCs w:val="20"/>
                <w:lang w:eastAsia="fi-FI"/>
              </w:rPr>
              <w:t>ettavaa</w:t>
            </w:r>
            <w:r w:rsidR="00FB03C7">
              <w:rPr>
                <w:rFonts w:eastAsiaTheme="minorEastAsia" w:cstheme="minorBidi"/>
                <w:sz w:val="20"/>
                <w:szCs w:val="20"/>
                <w:lang w:eastAsia="fi-FI"/>
              </w:rPr>
              <w:t xml:space="preserve"> toimintaa </w:t>
            </w:r>
            <w:r w:rsidR="0037730E">
              <w:rPr>
                <w:rFonts w:eastAsiaTheme="minorEastAsia" w:cstheme="minorBidi"/>
                <w:sz w:val="20"/>
                <w:szCs w:val="20"/>
                <w:lang w:eastAsia="fi-FI"/>
              </w:rPr>
              <w:t>on tarkoitus jatkaa</w:t>
            </w:r>
            <w:r w:rsidR="00FB03C7">
              <w:rPr>
                <w:rFonts w:eastAsiaTheme="minorEastAsia" w:cstheme="minorBidi"/>
                <w:sz w:val="20"/>
                <w:szCs w:val="20"/>
                <w:lang w:eastAsia="fi-FI"/>
              </w:rPr>
              <w:t xml:space="preserve"> hankkeen jälkeen</w:t>
            </w:r>
            <w:r w:rsidRPr="00320B35">
              <w:rPr>
                <w:rFonts w:eastAsiaTheme="minorEastAsia" w:cstheme="minorBidi"/>
                <w:sz w:val="20"/>
                <w:szCs w:val="20"/>
                <w:lang w:eastAsia="fi-FI"/>
              </w:rPr>
              <w:t>.]</w:t>
            </w:r>
          </w:p>
        </w:tc>
      </w:tr>
    </w:tbl>
    <w:p w14:paraId="0C3C1AE7" w14:textId="01E2BE59" w:rsidR="00907BFD" w:rsidRDefault="008E5909" w:rsidP="00F76482">
      <w:pPr>
        <w:pStyle w:val="Otsikko2"/>
        <w:ind w:left="567" w:hanging="567"/>
        <w:rPr>
          <w:sz w:val="22"/>
          <w:szCs w:val="22"/>
        </w:rPr>
      </w:pPr>
      <w:r w:rsidRPr="00CC4C0A">
        <w:rPr>
          <w:sz w:val="22"/>
          <w:szCs w:val="22"/>
        </w:rPr>
        <w:lastRenderedPageBreak/>
        <w:t>Hankkeen vaikuttavuus</w:t>
      </w:r>
    </w:p>
    <w:p w14:paraId="1D09F5F2" w14:textId="25FD205F" w:rsidR="00304FB7" w:rsidRPr="00304FB7" w:rsidRDefault="008E5909" w:rsidP="00304FB7">
      <w:pPr>
        <w:pStyle w:val="Leipteksti"/>
        <w:ind w:left="0"/>
      </w:pPr>
      <w:r w:rsidRPr="00304FB7">
        <w:t>Kuvaile hankkeen odotettua vaikuttavuutta rahoitustuen saajalle sekä yhteiskunnalle.</w:t>
      </w:r>
    </w:p>
    <w:tbl>
      <w:tblPr>
        <w:tblStyle w:val="GridTable4-Accent15"/>
        <w:tblW w:w="0" w:type="auto"/>
        <w:tblLayout w:type="fixed"/>
        <w:tblLook w:val="04A0" w:firstRow="1" w:lastRow="0" w:firstColumn="1" w:lastColumn="0" w:noHBand="0" w:noVBand="1"/>
      </w:tblPr>
      <w:tblGrid>
        <w:gridCol w:w="9776"/>
      </w:tblGrid>
      <w:tr w:rsidR="0098287D" w14:paraId="522E2773" w14:textId="77777777" w:rsidTr="009828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6" w:type="dxa"/>
          </w:tcPr>
          <w:p w14:paraId="3D85D44B" w14:textId="3220D8AD" w:rsidR="00907BFD" w:rsidRPr="002833AF" w:rsidRDefault="008E5909" w:rsidP="00CC4C0A">
            <w:pPr>
              <w:pStyle w:val="Leipteksti"/>
              <w:spacing w:before="0" w:after="0" w:line="240" w:lineRule="auto"/>
              <w:ind w:left="0"/>
              <w:rPr>
                <w:rFonts w:ascii="Verdana" w:eastAsia="Verdana" w:hAnsi="Verdana"/>
                <w:szCs w:val="20"/>
              </w:rPr>
            </w:pPr>
            <w:r>
              <w:rPr>
                <w:rFonts w:ascii="Verdana" w:eastAsia="Verdana" w:hAnsi="Verdana"/>
                <w:szCs w:val="20"/>
              </w:rPr>
              <w:t>Hankkeen vaikutukset rahoitustuen saajalle</w:t>
            </w:r>
          </w:p>
        </w:tc>
      </w:tr>
      <w:tr w:rsidR="0098287D" w14:paraId="6997B173" w14:textId="77777777" w:rsidTr="0098287D">
        <w:trPr>
          <w:cnfStyle w:val="000000100000" w:firstRow="0" w:lastRow="0" w:firstColumn="0" w:lastColumn="0" w:oddVBand="0" w:evenVBand="0" w:oddHBand="1" w:evenHBand="0" w:firstRowFirstColumn="0" w:firstRowLastColumn="0" w:lastRowFirstColumn="0" w:lastRowLastColumn="0"/>
          <w:trHeight w:val="2428"/>
        </w:trPr>
        <w:tc>
          <w:tcPr>
            <w:cnfStyle w:val="001000000000" w:firstRow="0" w:lastRow="0" w:firstColumn="1" w:lastColumn="0" w:oddVBand="0" w:evenVBand="0" w:oddHBand="0" w:evenHBand="0" w:firstRowFirstColumn="0" w:firstRowLastColumn="0" w:lastRowFirstColumn="0" w:lastRowLastColumn="0"/>
            <w:tcW w:w="9776" w:type="dxa"/>
            <w:shd w:val="clear" w:color="auto" w:fill="E0EAF5" w:themeFill="accent3" w:themeFillTint="33"/>
          </w:tcPr>
          <w:p w14:paraId="2CD45A44" w14:textId="6ED1E72A" w:rsidR="00ED6186" w:rsidRPr="00ED6186" w:rsidRDefault="008E5909" w:rsidP="00320B35">
            <w:pPr>
              <w:pStyle w:val="Leipteksti"/>
              <w:spacing w:before="0" w:line="240" w:lineRule="auto"/>
              <w:ind w:left="0"/>
              <w:rPr>
                <w:rFonts w:ascii="Verdana" w:eastAsia="Verdana" w:hAnsi="Verdana"/>
                <w:sz w:val="20"/>
                <w:szCs w:val="20"/>
              </w:rPr>
            </w:pPr>
            <w:r w:rsidRPr="00ED6186">
              <w:rPr>
                <w:rFonts w:ascii="Verdana" w:eastAsia="Verdana" w:hAnsi="Verdana"/>
                <w:b w:val="0"/>
                <w:bCs w:val="0"/>
                <w:sz w:val="20"/>
                <w:szCs w:val="20"/>
              </w:rPr>
              <w:t>[Kuvaile</w:t>
            </w:r>
            <w:r w:rsidR="00DB10F2" w:rsidRPr="00ED6186">
              <w:rPr>
                <w:rFonts w:ascii="Verdana" w:eastAsia="Verdana" w:hAnsi="Verdana"/>
                <w:b w:val="0"/>
                <w:bCs w:val="0"/>
                <w:sz w:val="20"/>
                <w:szCs w:val="20"/>
              </w:rPr>
              <w:t xml:space="preserve">, miten </w:t>
            </w:r>
            <w:r w:rsidR="00965716" w:rsidRPr="00ED6186">
              <w:rPr>
                <w:rFonts w:ascii="Verdana" w:eastAsia="Verdana" w:hAnsi="Verdana"/>
                <w:b w:val="0"/>
                <w:bCs w:val="0"/>
                <w:sz w:val="20"/>
                <w:szCs w:val="20"/>
              </w:rPr>
              <w:t>hanke vaikuttaa</w:t>
            </w:r>
            <w:r w:rsidRPr="00ED6186">
              <w:rPr>
                <w:rFonts w:ascii="Verdana" w:eastAsia="Verdana" w:hAnsi="Verdana"/>
                <w:b w:val="0"/>
                <w:bCs w:val="0"/>
                <w:sz w:val="20"/>
                <w:szCs w:val="20"/>
              </w:rPr>
              <w:t xml:space="preserve"> konkreettisesti yrityksen liiketoiminnan kasv</w:t>
            </w:r>
            <w:r w:rsidR="005308F5" w:rsidRPr="00ED6186">
              <w:rPr>
                <w:rFonts w:ascii="Verdana" w:eastAsia="Verdana" w:hAnsi="Verdana"/>
                <w:b w:val="0"/>
                <w:bCs w:val="0"/>
                <w:sz w:val="20"/>
                <w:szCs w:val="20"/>
              </w:rPr>
              <w:t>un</w:t>
            </w:r>
            <w:r w:rsidRPr="00ED6186">
              <w:rPr>
                <w:rFonts w:ascii="Verdana" w:eastAsia="Verdana" w:hAnsi="Verdana"/>
                <w:b w:val="0"/>
                <w:bCs w:val="0"/>
                <w:sz w:val="20"/>
                <w:szCs w:val="20"/>
              </w:rPr>
              <w:t xml:space="preserve"> ja</w:t>
            </w:r>
            <w:r w:rsidR="006F5B67" w:rsidRPr="00ED6186">
              <w:rPr>
                <w:rFonts w:ascii="Verdana" w:eastAsia="Verdana" w:hAnsi="Verdana"/>
                <w:b w:val="0"/>
                <w:bCs w:val="0"/>
                <w:sz w:val="20"/>
                <w:szCs w:val="20"/>
              </w:rPr>
              <w:t xml:space="preserve">/tai </w:t>
            </w:r>
            <w:r w:rsidRPr="00ED6186">
              <w:rPr>
                <w:rFonts w:ascii="Verdana" w:eastAsia="Verdana" w:hAnsi="Verdana"/>
                <w:b w:val="0"/>
                <w:bCs w:val="0"/>
                <w:sz w:val="20"/>
                <w:szCs w:val="20"/>
              </w:rPr>
              <w:t>kansainvälis</w:t>
            </w:r>
            <w:r w:rsidR="00965716" w:rsidRPr="00ED6186">
              <w:rPr>
                <w:rFonts w:ascii="Verdana" w:eastAsia="Verdana" w:hAnsi="Verdana"/>
                <w:b w:val="0"/>
                <w:bCs w:val="0"/>
                <w:sz w:val="20"/>
                <w:szCs w:val="20"/>
              </w:rPr>
              <w:t>tymisen edellytyksiin</w:t>
            </w:r>
            <w:r w:rsidRPr="00ED6186">
              <w:rPr>
                <w:rFonts w:ascii="Verdana" w:eastAsia="Verdana" w:hAnsi="Verdana"/>
                <w:b w:val="0"/>
                <w:bCs w:val="0"/>
                <w:sz w:val="20"/>
                <w:szCs w:val="20"/>
              </w:rPr>
              <w:t>.]</w:t>
            </w:r>
          </w:p>
        </w:tc>
      </w:tr>
    </w:tbl>
    <w:p w14:paraId="7A4607DB" w14:textId="77777777" w:rsidR="00907BFD" w:rsidRDefault="00907BFD" w:rsidP="00304FB7">
      <w:pPr>
        <w:pStyle w:val="Leipteksti"/>
        <w:spacing w:before="0" w:after="140" w:line="240" w:lineRule="auto"/>
        <w:ind w:left="0"/>
      </w:pPr>
    </w:p>
    <w:tbl>
      <w:tblPr>
        <w:tblStyle w:val="GridTable4-Accent16"/>
        <w:tblW w:w="0" w:type="auto"/>
        <w:tblLayout w:type="fixed"/>
        <w:tblLook w:val="04A0" w:firstRow="1" w:lastRow="0" w:firstColumn="1" w:lastColumn="0" w:noHBand="0" w:noVBand="1"/>
      </w:tblPr>
      <w:tblGrid>
        <w:gridCol w:w="9776"/>
      </w:tblGrid>
      <w:tr w:rsidR="0098287D" w14:paraId="08445DF4" w14:textId="77777777" w:rsidTr="009828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76" w:type="dxa"/>
          </w:tcPr>
          <w:p w14:paraId="0BBDB7E4" w14:textId="7D543FE2" w:rsidR="00907BFD" w:rsidRPr="00907BFD" w:rsidRDefault="008E5909" w:rsidP="00304FB7">
            <w:pPr>
              <w:pStyle w:val="Leipteksti"/>
              <w:tabs>
                <w:tab w:val="left" w:pos="8198"/>
              </w:tabs>
              <w:spacing w:before="0" w:after="0" w:line="240" w:lineRule="auto"/>
              <w:ind w:left="0"/>
              <w:rPr>
                <w:rFonts w:ascii="Verdana" w:eastAsia="Verdana" w:hAnsi="Verdana"/>
                <w:szCs w:val="20"/>
              </w:rPr>
            </w:pPr>
            <w:r>
              <w:rPr>
                <w:rFonts w:ascii="Verdana" w:eastAsia="Verdana" w:hAnsi="Verdana"/>
                <w:szCs w:val="20"/>
              </w:rPr>
              <w:t>Hankkeen</w:t>
            </w:r>
            <w:r w:rsidR="000D60C8">
              <w:rPr>
                <w:rFonts w:ascii="Verdana" w:eastAsia="Verdana" w:hAnsi="Verdana"/>
                <w:szCs w:val="20"/>
              </w:rPr>
              <w:t xml:space="preserve"> vaikutukset yhteiskuntaan</w:t>
            </w:r>
            <w:r w:rsidR="00304FB7">
              <w:rPr>
                <w:rFonts w:ascii="Verdana" w:eastAsia="Verdana" w:hAnsi="Verdana"/>
                <w:szCs w:val="20"/>
              </w:rPr>
              <w:tab/>
            </w:r>
          </w:p>
        </w:tc>
      </w:tr>
      <w:tr w:rsidR="0098287D" w14:paraId="25ACE657" w14:textId="77777777" w:rsidTr="0098287D">
        <w:trPr>
          <w:cnfStyle w:val="000000100000" w:firstRow="0" w:lastRow="0" w:firstColumn="0" w:lastColumn="0" w:oddVBand="0" w:evenVBand="0" w:oddHBand="1" w:evenHBand="0" w:firstRowFirstColumn="0" w:firstRowLastColumn="0" w:lastRowFirstColumn="0" w:lastRowLastColumn="0"/>
          <w:trHeight w:val="2428"/>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hemeFill="background1"/>
          </w:tcPr>
          <w:p w14:paraId="41D50EFD" w14:textId="7CD15AE4" w:rsidR="00ED6186" w:rsidRPr="00ED6186" w:rsidRDefault="008E5909" w:rsidP="00600E07">
            <w:pPr>
              <w:pStyle w:val="Leipteksti"/>
              <w:spacing w:before="0" w:after="0" w:line="240" w:lineRule="auto"/>
              <w:ind w:left="0"/>
              <w:rPr>
                <w:rFonts w:ascii="Verdana" w:eastAsia="Verdana" w:hAnsi="Verdana"/>
                <w:sz w:val="20"/>
                <w:szCs w:val="20"/>
              </w:rPr>
            </w:pPr>
            <w:r w:rsidRPr="00ED6186">
              <w:rPr>
                <w:rFonts w:ascii="Verdana" w:eastAsia="Verdana" w:hAnsi="Verdana"/>
                <w:b w:val="0"/>
                <w:bCs w:val="0"/>
                <w:sz w:val="20"/>
                <w:szCs w:val="20"/>
              </w:rPr>
              <w:t>[Kuvaile</w:t>
            </w:r>
            <w:r w:rsidR="00965716" w:rsidRPr="00ED6186">
              <w:rPr>
                <w:rFonts w:ascii="Verdana" w:eastAsia="Verdana" w:hAnsi="Verdana"/>
                <w:b w:val="0"/>
                <w:bCs w:val="0"/>
                <w:sz w:val="20"/>
                <w:szCs w:val="20"/>
              </w:rPr>
              <w:t xml:space="preserve">, miten </w:t>
            </w:r>
            <w:r w:rsidRPr="00ED6186">
              <w:rPr>
                <w:rFonts w:ascii="Verdana" w:eastAsia="Verdana" w:hAnsi="Verdana"/>
                <w:b w:val="0"/>
                <w:bCs w:val="0"/>
                <w:sz w:val="20"/>
                <w:szCs w:val="20"/>
              </w:rPr>
              <w:t>hanke</w:t>
            </w:r>
            <w:r w:rsidR="00965716" w:rsidRPr="00ED6186">
              <w:rPr>
                <w:rFonts w:ascii="Verdana" w:eastAsia="Verdana" w:hAnsi="Verdana"/>
                <w:b w:val="0"/>
                <w:bCs w:val="0"/>
                <w:sz w:val="20"/>
                <w:szCs w:val="20"/>
              </w:rPr>
              <w:t xml:space="preserve"> vaikuttaa </w:t>
            </w:r>
            <w:r w:rsidRPr="00ED6186">
              <w:rPr>
                <w:rFonts w:ascii="Verdana" w:eastAsia="Verdana" w:hAnsi="Verdana"/>
                <w:b w:val="0"/>
                <w:bCs w:val="0"/>
                <w:sz w:val="20"/>
                <w:szCs w:val="20"/>
              </w:rPr>
              <w:t>eurooppalaisten kyberturvallisuusratkaisujen saatavuuteen</w:t>
            </w:r>
            <w:r w:rsidR="00D54C89" w:rsidRPr="00ED6186">
              <w:rPr>
                <w:rFonts w:ascii="Verdana" w:eastAsia="Verdana" w:hAnsi="Verdana"/>
                <w:b w:val="0"/>
                <w:bCs w:val="0"/>
                <w:sz w:val="20"/>
                <w:szCs w:val="20"/>
              </w:rPr>
              <w:t xml:space="preserve"> ja käyttöönottoon</w:t>
            </w:r>
            <w:r w:rsidR="00DB10F2" w:rsidRPr="00ED6186">
              <w:rPr>
                <w:rFonts w:ascii="Verdana" w:eastAsia="Verdana" w:hAnsi="Verdana"/>
                <w:b w:val="0"/>
                <w:bCs w:val="0"/>
                <w:sz w:val="20"/>
                <w:szCs w:val="20"/>
              </w:rPr>
              <w:t xml:space="preserve"> ja vahvist</w:t>
            </w:r>
            <w:r w:rsidR="00965716" w:rsidRPr="00ED6186">
              <w:rPr>
                <w:rFonts w:ascii="Verdana" w:eastAsia="Verdana" w:hAnsi="Verdana"/>
                <w:b w:val="0"/>
                <w:bCs w:val="0"/>
                <w:sz w:val="20"/>
                <w:szCs w:val="20"/>
              </w:rPr>
              <w:t>aa</w:t>
            </w:r>
            <w:r w:rsidR="00DB10F2" w:rsidRPr="00ED6186">
              <w:rPr>
                <w:rFonts w:ascii="Verdana" w:eastAsia="Verdana" w:hAnsi="Verdana"/>
                <w:b w:val="0"/>
                <w:bCs w:val="0"/>
                <w:sz w:val="20"/>
                <w:szCs w:val="20"/>
              </w:rPr>
              <w:t xml:space="preserve"> Euroopan digitaalista </w:t>
            </w:r>
            <w:r w:rsidR="00965716" w:rsidRPr="00ED6186">
              <w:rPr>
                <w:rFonts w:ascii="Verdana" w:eastAsia="Verdana" w:hAnsi="Verdana"/>
                <w:b w:val="0"/>
                <w:bCs w:val="0"/>
                <w:sz w:val="20"/>
                <w:szCs w:val="20"/>
              </w:rPr>
              <w:t>suvereniteettia</w:t>
            </w:r>
            <w:r w:rsidRPr="00ED6186">
              <w:rPr>
                <w:rFonts w:ascii="Verdana" w:eastAsia="Verdana" w:hAnsi="Verdana"/>
                <w:b w:val="0"/>
                <w:bCs w:val="0"/>
                <w:sz w:val="20"/>
                <w:szCs w:val="20"/>
              </w:rPr>
              <w:t>.</w:t>
            </w:r>
            <w:r w:rsidR="00091AE2" w:rsidRPr="00ED6186">
              <w:rPr>
                <w:rFonts w:ascii="Verdana" w:eastAsia="Verdana" w:hAnsi="Verdana"/>
                <w:b w:val="0"/>
                <w:bCs w:val="0"/>
                <w:sz w:val="20"/>
                <w:szCs w:val="20"/>
              </w:rPr>
              <w:t xml:space="preserve"> Voit kuvailla myös</w:t>
            </w:r>
            <w:r w:rsidR="00497A55" w:rsidRPr="00ED6186">
              <w:rPr>
                <w:rFonts w:ascii="Verdana" w:eastAsia="Verdana" w:hAnsi="Verdana"/>
                <w:b w:val="0"/>
                <w:bCs w:val="0"/>
                <w:sz w:val="20"/>
                <w:szCs w:val="20"/>
              </w:rPr>
              <w:t xml:space="preserve"> hankkeen</w:t>
            </w:r>
            <w:r w:rsidR="00091AE2" w:rsidRPr="00ED6186">
              <w:rPr>
                <w:rFonts w:ascii="Verdana" w:eastAsia="Verdana" w:hAnsi="Verdana"/>
                <w:b w:val="0"/>
                <w:bCs w:val="0"/>
                <w:sz w:val="20"/>
                <w:szCs w:val="20"/>
              </w:rPr>
              <w:t xml:space="preserve"> muita</w:t>
            </w:r>
            <w:r w:rsidR="00D425AD" w:rsidRPr="00ED6186">
              <w:rPr>
                <w:rFonts w:ascii="Verdana" w:eastAsia="Verdana" w:hAnsi="Verdana"/>
                <w:b w:val="0"/>
                <w:bCs w:val="0"/>
                <w:sz w:val="20"/>
                <w:szCs w:val="20"/>
              </w:rPr>
              <w:t xml:space="preserve"> mahdollisia</w:t>
            </w:r>
            <w:r w:rsidR="00497A55" w:rsidRPr="00ED6186">
              <w:rPr>
                <w:rFonts w:ascii="Verdana" w:eastAsia="Verdana" w:hAnsi="Verdana"/>
                <w:b w:val="0"/>
                <w:bCs w:val="0"/>
                <w:sz w:val="20"/>
                <w:szCs w:val="20"/>
              </w:rPr>
              <w:t xml:space="preserve"> vaikutuksia yhteiskuntaan</w:t>
            </w:r>
            <w:r w:rsidR="00091AE2" w:rsidRPr="00ED6186">
              <w:rPr>
                <w:rFonts w:ascii="Verdana" w:eastAsia="Verdana" w:hAnsi="Verdana"/>
                <w:b w:val="0"/>
                <w:bCs w:val="0"/>
                <w:sz w:val="20"/>
                <w:szCs w:val="20"/>
              </w:rPr>
              <w:t>.</w:t>
            </w:r>
            <w:r w:rsidRPr="00ED6186">
              <w:rPr>
                <w:rFonts w:ascii="Verdana" w:eastAsia="Verdana" w:hAnsi="Verdana"/>
                <w:b w:val="0"/>
                <w:bCs w:val="0"/>
                <w:sz w:val="20"/>
                <w:szCs w:val="20"/>
              </w:rPr>
              <w:t>]</w:t>
            </w:r>
          </w:p>
        </w:tc>
      </w:tr>
      <w:tr w:rsidR="0098287D" w14:paraId="40B93A42" w14:textId="77777777" w:rsidTr="0098287D">
        <w:trPr>
          <w:trHeight w:val="2428"/>
        </w:trPr>
        <w:tc>
          <w:tcPr>
            <w:cnfStyle w:val="001000000000" w:firstRow="0" w:lastRow="0" w:firstColumn="1" w:lastColumn="0" w:oddVBand="0" w:evenVBand="0" w:oddHBand="0" w:evenHBand="0" w:firstRowFirstColumn="0" w:firstRowLastColumn="0" w:lastRowFirstColumn="0" w:lastRowLastColumn="0"/>
            <w:tcW w:w="9776" w:type="dxa"/>
            <w:shd w:val="clear" w:color="auto" w:fill="E0EAF5" w:themeFill="accent3" w:themeFillTint="33"/>
          </w:tcPr>
          <w:p w14:paraId="7E98A32F" w14:textId="5557DC13" w:rsidR="00846133" w:rsidRPr="00ED6186" w:rsidRDefault="008E5909" w:rsidP="00600E07">
            <w:pPr>
              <w:pStyle w:val="Leipteksti"/>
              <w:spacing w:before="0" w:after="0" w:line="240" w:lineRule="auto"/>
              <w:ind w:left="0"/>
              <w:rPr>
                <w:rFonts w:ascii="Verdana" w:eastAsia="Verdana" w:hAnsi="Verdana"/>
                <w:sz w:val="20"/>
                <w:szCs w:val="20"/>
              </w:rPr>
            </w:pPr>
            <w:r w:rsidRPr="00ED6186">
              <w:rPr>
                <w:rFonts w:ascii="Verdana" w:eastAsia="Verdana" w:hAnsi="Verdana"/>
                <w:b w:val="0"/>
                <w:bCs w:val="0"/>
                <w:sz w:val="20"/>
                <w:szCs w:val="20"/>
              </w:rPr>
              <w:t xml:space="preserve">[Kuvaile </w:t>
            </w:r>
            <w:r w:rsidR="00386C73" w:rsidRPr="00ED6186">
              <w:rPr>
                <w:rFonts w:ascii="Verdana" w:eastAsia="Verdana" w:hAnsi="Verdana"/>
                <w:b w:val="0"/>
                <w:bCs w:val="0"/>
                <w:sz w:val="20"/>
                <w:szCs w:val="20"/>
              </w:rPr>
              <w:t>miten</w:t>
            </w:r>
            <w:r w:rsidRPr="00ED6186">
              <w:rPr>
                <w:rFonts w:ascii="Verdana" w:eastAsia="Verdana" w:hAnsi="Verdana"/>
                <w:b w:val="0"/>
                <w:bCs w:val="0"/>
                <w:sz w:val="20"/>
                <w:szCs w:val="20"/>
              </w:rPr>
              <w:t xml:space="preserve"> </w:t>
            </w:r>
            <w:r w:rsidR="00F0770C" w:rsidRPr="00ED6186">
              <w:rPr>
                <w:rFonts w:ascii="Verdana" w:eastAsia="Verdana" w:hAnsi="Verdana"/>
                <w:b w:val="0"/>
                <w:bCs w:val="0"/>
                <w:sz w:val="20"/>
                <w:szCs w:val="20"/>
              </w:rPr>
              <w:t>hanke</w:t>
            </w:r>
            <w:r w:rsidRPr="00ED6186">
              <w:rPr>
                <w:rFonts w:ascii="Verdana" w:eastAsia="Verdana" w:hAnsi="Verdana"/>
                <w:b w:val="0"/>
                <w:bCs w:val="0"/>
                <w:sz w:val="20"/>
                <w:szCs w:val="20"/>
              </w:rPr>
              <w:t xml:space="preserve"> </w:t>
            </w:r>
            <w:r w:rsidR="00E76CA8" w:rsidRPr="00ED6186">
              <w:rPr>
                <w:rFonts w:ascii="Verdana" w:eastAsia="Verdana" w:hAnsi="Verdana"/>
                <w:b w:val="0"/>
                <w:bCs w:val="0"/>
                <w:sz w:val="20"/>
                <w:szCs w:val="20"/>
              </w:rPr>
              <w:t xml:space="preserve">ja sen tulokset </w:t>
            </w:r>
            <w:r w:rsidR="00515211" w:rsidRPr="00ED6186">
              <w:rPr>
                <w:rFonts w:ascii="Verdana" w:eastAsia="Verdana" w:hAnsi="Verdana"/>
                <w:b w:val="0"/>
                <w:bCs w:val="0"/>
                <w:sz w:val="20"/>
                <w:szCs w:val="20"/>
              </w:rPr>
              <w:t xml:space="preserve">ennaltaehkäisevät ja rajoittavat </w:t>
            </w:r>
            <w:r w:rsidRPr="00ED6186">
              <w:rPr>
                <w:rFonts w:ascii="Verdana" w:eastAsia="Verdana" w:hAnsi="Verdana"/>
                <w:b w:val="0"/>
                <w:bCs w:val="0"/>
                <w:sz w:val="20"/>
                <w:szCs w:val="20"/>
              </w:rPr>
              <w:t>yhteiskunnan toimintaan kohdistuvia häiriöitä ja vaikutuksia.</w:t>
            </w:r>
            <w:r w:rsidR="005308F5" w:rsidRPr="00ED6186">
              <w:rPr>
                <w:rFonts w:ascii="Verdana" w:eastAsia="Verdana" w:hAnsi="Verdana"/>
                <w:b w:val="0"/>
                <w:bCs w:val="0"/>
                <w:sz w:val="20"/>
                <w:szCs w:val="20"/>
              </w:rPr>
              <w:t xml:space="preserve"> Voit kuvailla vaikutuksia esimerkiksi ratkaisun käyttäjien/asiakkaiden näkökulmasta.</w:t>
            </w:r>
            <w:r w:rsidRPr="00ED6186">
              <w:rPr>
                <w:rFonts w:ascii="Verdana" w:eastAsia="Verdana" w:hAnsi="Verdana"/>
                <w:b w:val="0"/>
                <w:bCs w:val="0"/>
                <w:sz w:val="20"/>
                <w:szCs w:val="20"/>
              </w:rPr>
              <w:t>]</w:t>
            </w:r>
          </w:p>
        </w:tc>
      </w:tr>
    </w:tbl>
    <w:p w14:paraId="4779A266" w14:textId="49ACEC86" w:rsidR="00907BFD" w:rsidRPr="009C7E29" w:rsidRDefault="008E5909" w:rsidP="00F76482">
      <w:pPr>
        <w:pStyle w:val="Otsikko2"/>
        <w:ind w:left="567" w:hanging="567"/>
        <w:rPr>
          <w:sz w:val="22"/>
          <w:szCs w:val="22"/>
        </w:rPr>
      </w:pPr>
      <w:r w:rsidRPr="009C7E29">
        <w:rPr>
          <w:sz w:val="22"/>
          <w:szCs w:val="22"/>
        </w:rPr>
        <w:t xml:space="preserve">Hankkeen henkilöresurssit ja tehtävät </w:t>
      </w:r>
    </w:p>
    <w:tbl>
      <w:tblPr>
        <w:tblStyle w:val="GridTable4-Accent13"/>
        <w:tblW w:w="0" w:type="auto"/>
        <w:tblLayout w:type="fixed"/>
        <w:tblLook w:val="04A0" w:firstRow="1" w:lastRow="0" w:firstColumn="1" w:lastColumn="0" w:noHBand="0" w:noVBand="1"/>
      </w:tblPr>
      <w:tblGrid>
        <w:gridCol w:w="2689"/>
        <w:gridCol w:w="7087"/>
      </w:tblGrid>
      <w:tr w:rsidR="0098287D" w14:paraId="56FCB356" w14:textId="77777777" w:rsidTr="009828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tcPr>
          <w:p w14:paraId="50B1C56B" w14:textId="77777777" w:rsidR="00907BFD" w:rsidRPr="00283406" w:rsidRDefault="00907BFD" w:rsidP="00CC4C0A">
            <w:pPr>
              <w:tabs>
                <w:tab w:val="left" w:pos="1923"/>
              </w:tabs>
              <w:rPr>
                <w:rFonts w:ascii="Verdana" w:eastAsia="Verdana" w:hAnsi="Verdana"/>
                <w:szCs w:val="20"/>
              </w:rPr>
            </w:pPr>
          </w:p>
        </w:tc>
        <w:tc>
          <w:tcPr>
            <w:tcW w:w="7087" w:type="dxa"/>
          </w:tcPr>
          <w:p w14:paraId="4EEF8CE3" w14:textId="77777777" w:rsidR="00907BFD" w:rsidRPr="00283406" w:rsidRDefault="00907BFD" w:rsidP="00CC4C0A">
            <w:pPr>
              <w:tabs>
                <w:tab w:val="left" w:pos="1923"/>
              </w:tabs>
              <w:cnfStyle w:val="100000000000" w:firstRow="1" w:lastRow="0" w:firstColumn="0" w:lastColumn="0" w:oddVBand="0" w:evenVBand="0" w:oddHBand="0" w:evenHBand="0" w:firstRowFirstColumn="0" w:firstRowLastColumn="0" w:lastRowFirstColumn="0" w:lastRowLastColumn="0"/>
              <w:rPr>
                <w:rFonts w:ascii="Verdana" w:eastAsia="Verdana" w:hAnsi="Verdana"/>
                <w:szCs w:val="20"/>
              </w:rPr>
            </w:pPr>
          </w:p>
        </w:tc>
      </w:tr>
      <w:tr w:rsidR="0098287D" w14:paraId="439C6D70"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778C009" w14:textId="77777777" w:rsidR="00907BFD" w:rsidRPr="006F5B67" w:rsidRDefault="008E5909" w:rsidP="00D425AD">
            <w:pPr>
              <w:pStyle w:val="Leipteksti"/>
              <w:spacing w:before="0" w:afterLines="200" w:after="480" w:line="240" w:lineRule="auto"/>
              <w:ind w:left="0"/>
              <w:rPr>
                <w:sz w:val="20"/>
                <w:szCs w:val="20"/>
              </w:rPr>
            </w:pPr>
            <w:r w:rsidRPr="006F5B67">
              <w:rPr>
                <w:sz w:val="20"/>
                <w:szCs w:val="20"/>
              </w:rPr>
              <w:t>Työntekijäkohtaiset tiedot</w:t>
            </w:r>
          </w:p>
        </w:tc>
        <w:tc>
          <w:tcPr>
            <w:tcW w:w="7087" w:type="dxa"/>
          </w:tcPr>
          <w:p w14:paraId="7E3AAC43" w14:textId="7DF0926A" w:rsidR="00907BFD" w:rsidRPr="006F5B67" w:rsidRDefault="008E5909" w:rsidP="00D425AD">
            <w:pPr>
              <w:pStyle w:val="Leipteksti"/>
              <w:spacing w:before="0" w:afterLines="200" w:after="48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 xml:space="preserve">[Kuvaile hankkeeseen osallistuvien työntekijöiden tittelit, työtehtävät hankkeessa, arvioitu työmäärä laskukaavamuodossa ja palkkakulut (€). </w:t>
            </w:r>
            <w:r w:rsidRPr="006F5B67">
              <w:rPr>
                <w:b/>
                <w:bCs/>
                <w:sz w:val="20"/>
                <w:szCs w:val="20"/>
              </w:rPr>
              <w:t>Ethän ilmoita lomakkeella hankkeessa työskentelevien työntekijöiden nimiä.</w:t>
            </w:r>
            <w:r w:rsidRPr="006F5B67">
              <w:rPr>
                <w:sz w:val="20"/>
                <w:szCs w:val="20"/>
              </w:rPr>
              <w:t xml:space="preserve"> Palkkakulut lasketaan kertomalla henkilön yhden päivän palkkakustannukset hankkeelle käytetyillä päivillä puolen päivän tarkkuudella. Yhden päivän palkkakustannukset lasketaan jakamalla henkilön vuoden palkkakustannukset kahdellasadallaviidellätoista</w:t>
            </w:r>
            <w:r w:rsidRPr="006F5B67">
              <w:rPr>
                <w:sz w:val="20"/>
                <w:szCs w:val="20"/>
              </w:rPr>
              <w:t xml:space="preserve"> (215). Vuoden palkkakulut lasketaan kertomalla henkilön hankkeen aikainen yhden (1) kuukauden palkkakulu kahdellatoista (12). Mikäli hankkeessa työskentelee hakijayrityksen omistaja, joka ei nosta hakijayrityksestä palkkaa, voidaan hänen </w:t>
            </w:r>
            <w:proofErr w:type="gramStart"/>
            <w:r w:rsidRPr="006F5B67">
              <w:rPr>
                <w:sz w:val="20"/>
                <w:szCs w:val="20"/>
              </w:rPr>
              <w:t>palkkakulujaan</w:t>
            </w:r>
            <w:proofErr w:type="gramEnd"/>
            <w:r w:rsidRPr="006F5B67">
              <w:rPr>
                <w:sz w:val="20"/>
                <w:szCs w:val="20"/>
              </w:rPr>
              <w:t xml:space="preserve"> korvata </w:t>
            </w:r>
            <w:r w:rsidRPr="006F5B67">
              <w:rPr>
                <w:sz w:val="20"/>
                <w:szCs w:val="20"/>
              </w:rPr>
              <w:lastRenderedPageBreak/>
              <w:t>päiväkohtaisesti pyöristettynä lähimpään puoleen päivään. Päiväkohtainen korvaus näissä tapauksissa on 337,25 €.</w:t>
            </w:r>
          </w:p>
          <w:p w14:paraId="2BEF8D10" w14:textId="77777777" w:rsidR="00907BFD" w:rsidRPr="006F5B67" w:rsidRDefault="008E5909" w:rsidP="00F73496">
            <w:pPr>
              <w:pStyle w:val="Leipteksti"/>
              <w:numPr>
                <w:ilvl w:val="0"/>
                <w:numId w:val="14"/>
              </w:numPr>
              <w:tabs>
                <w:tab w:val="clear" w:pos="1304"/>
              </w:tabs>
              <w:spacing w:before="0" w:after="100" w:afterAutospacing="1"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Titteli 1</w:t>
            </w:r>
          </w:p>
          <w:p w14:paraId="20036912"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työtehtävät hankkeessa</w:t>
            </w:r>
          </w:p>
          <w:p w14:paraId="3DE28B3D"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arvioitu työmäärä (laskukaavamuodossa)</w:t>
            </w:r>
          </w:p>
          <w:p w14:paraId="096D2765" w14:textId="392395C0" w:rsidR="00D425AD" w:rsidRPr="00F73496"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palkkakulut (€)</w:t>
            </w:r>
          </w:p>
          <w:p w14:paraId="56660349" w14:textId="77777777" w:rsidR="00907BFD" w:rsidRPr="006F5B67" w:rsidRDefault="008E5909" w:rsidP="00F73496">
            <w:pPr>
              <w:pStyle w:val="Leipteksti"/>
              <w:numPr>
                <w:ilvl w:val="0"/>
                <w:numId w:val="14"/>
              </w:numPr>
              <w:tabs>
                <w:tab w:val="clear" w:pos="1304"/>
              </w:tabs>
              <w:spacing w:before="0" w:after="100" w:afterAutospacing="1"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Titteli 2</w:t>
            </w:r>
          </w:p>
          <w:p w14:paraId="2298EF13"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työtehtävät hankkeessa</w:t>
            </w:r>
          </w:p>
          <w:p w14:paraId="6018606D"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arvioitu työmäärä (laskukaavamuodossa)</w:t>
            </w:r>
          </w:p>
          <w:p w14:paraId="31CF1593" w14:textId="553ADB59" w:rsidR="00D425AD" w:rsidRPr="00F73496"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palkkakulut (€)</w:t>
            </w:r>
          </w:p>
          <w:p w14:paraId="184A4356" w14:textId="77777777" w:rsidR="00907BFD" w:rsidRPr="006F5B67" w:rsidRDefault="008E5909" w:rsidP="00F73496">
            <w:pPr>
              <w:pStyle w:val="Leipteksti"/>
              <w:numPr>
                <w:ilvl w:val="0"/>
                <w:numId w:val="14"/>
              </w:numPr>
              <w:tabs>
                <w:tab w:val="clear" w:pos="1304"/>
              </w:tabs>
              <w:spacing w:before="0" w:after="100" w:afterAutospacing="1"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Titteli 3</w:t>
            </w:r>
          </w:p>
          <w:p w14:paraId="7405FB0D"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työtehtävät hankkeessa</w:t>
            </w:r>
          </w:p>
          <w:p w14:paraId="247D267F" w14:textId="77777777" w:rsidR="00907BFD" w:rsidRPr="006F5B67"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arvioitu työmäärä (laskukaavamuodossa)</w:t>
            </w:r>
          </w:p>
          <w:p w14:paraId="15BA644A" w14:textId="1D0CC9D5" w:rsidR="00907BFD" w:rsidRPr="00F73496" w:rsidRDefault="008E5909" w:rsidP="00F73496">
            <w:pPr>
              <w:pStyle w:val="Leipteksti"/>
              <w:numPr>
                <w:ilvl w:val="0"/>
                <w:numId w:val="15"/>
              </w:numPr>
              <w:tabs>
                <w:tab w:val="clear" w:pos="1304"/>
              </w:tabs>
              <w:spacing w:before="0" w:after="100" w:afterAutospacing="1"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palkkakulut (€)]</w:t>
            </w:r>
          </w:p>
          <w:p w14:paraId="2AA629C0" w14:textId="77777777" w:rsidR="00907BFD" w:rsidRPr="006F5B67" w:rsidRDefault="008E5909" w:rsidP="00F73496">
            <w:pPr>
              <w:pStyle w:val="Leipteksti"/>
              <w:numPr>
                <w:ilvl w:val="0"/>
                <w:numId w:val="14"/>
              </w:numPr>
              <w:tabs>
                <w:tab w:val="clear" w:pos="1304"/>
              </w:tabs>
              <w:spacing w:before="0" w:afterLines="150" w:after="360" w:line="240" w:lineRule="auto"/>
              <w:ind w:left="714" w:hanging="357"/>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w:t>
            </w:r>
          </w:p>
        </w:tc>
      </w:tr>
      <w:tr w:rsidR="0098287D" w14:paraId="5129FBE5" w14:textId="77777777" w:rsidTr="0098287D">
        <w:trPr>
          <w:trHeight w:val="794"/>
        </w:trPr>
        <w:tc>
          <w:tcPr>
            <w:cnfStyle w:val="001000000000" w:firstRow="0" w:lastRow="0" w:firstColumn="1" w:lastColumn="0" w:oddVBand="0" w:evenVBand="0" w:oddHBand="0" w:evenHBand="0" w:firstRowFirstColumn="0" w:firstRowLastColumn="0" w:lastRowFirstColumn="0" w:lastRowLastColumn="0"/>
            <w:tcW w:w="2689" w:type="dxa"/>
          </w:tcPr>
          <w:p w14:paraId="631F2E7D" w14:textId="77777777" w:rsidR="00907BFD" w:rsidRPr="006F5B67" w:rsidRDefault="008E5909" w:rsidP="00D425AD">
            <w:pPr>
              <w:pStyle w:val="Leipteksti"/>
              <w:spacing w:before="0" w:afterLines="200" w:after="480" w:line="240" w:lineRule="auto"/>
              <w:ind w:left="0"/>
              <w:rPr>
                <w:sz w:val="20"/>
                <w:szCs w:val="20"/>
              </w:rPr>
            </w:pPr>
            <w:r w:rsidRPr="006F5B67">
              <w:rPr>
                <w:sz w:val="20"/>
                <w:szCs w:val="20"/>
              </w:rPr>
              <w:lastRenderedPageBreak/>
              <w:t>Kokonaistyömäärä</w:t>
            </w:r>
          </w:p>
        </w:tc>
        <w:tc>
          <w:tcPr>
            <w:tcW w:w="7087" w:type="dxa"/>
          </w:tcPr>
          <w:p w14:paraId="3E475238" w14:textId="0DCF5E61" w:rsidR="00907BFD" w:rsidRPr="006F5B67" w:rsidRDefault="008E5909" w:rsidP="00D425AD">
            <w:pPr>
              <w:pStyle w:val="Leipteksti"/>
              <w:spacing w:before="0" w:afterLines="200" w:after="48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6F5B67">
              <w:rPr>
                <w:sz w:val="20"/>
                <w:szCs w:val="20"/>
              </w:rPr>
              <w:t>[Arvio</w:t>
            </w:r>
            <w:r w:rsidR="001F1A4E" w:rsidRPr="006F5B67">
              <w:rPr>
                <w:sz w:val="20"/>
                <w:szCs w:val="20"/>
              </w:rPr>
              <w:t xml:space="preserve"> hankkeeseen</w:t>
            </w:r>
            <w:r w:rsidRPr="006F5B67">
              <w:rPr>
                <w:sz w:val="20"/>
                <w:szCs w:val="20"/>
              </w:rPr>
              <w:t xml:space="preserve"> käytettävästä työmäärästä yhteensä]</w:t>
            </w:r>
          </w:p>
        </w:tc>
      </w:tr>
      <w:tr w:rsidR="0098287D" w14:paraId="183DBB44" w14:textId="77777777" w:rsidTr="0098287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689" w:type="dxa"/>
          </w:tcPr>
          <w:p w14:paraId="52B159F4" w14:textId="77777777" w:rsidR="00907BFD" w:rsidRPr="006F5B67" w:rsidRDefault="008E5909" w:rsidP="00D425AD">
            <w:pPr>
              <w:pStyle w:val="Leipteksti"/>
              <w:spacing w:before="0" w:afterLines="200" w:after="480" w:line="240" w:lineRule="auto"/>
              <w:ind w:left="0"/>
              <w:rPr>
                <w:sz w:val="20"/>
                <w:szCs w:val="20"/>
              </w:rPr>
            </w:pPr>
            <w:r w:rsidRPr="006F5B67">
              <w:rPr>
                <w:sz w:val="20"/>
                <w:szCs w:val="20"/>
              </w:rPr>
              <w:t>Palkkakustannukset yhteensä</w:t>
            </w:r>
          </w:p>
        </w:tc>
        <w:tc>
          <w:tcPr>
            <w:tcW w:w="7087" w:type="dxa"/>
          </w:tcPr>
          <w:p w14:paraId="78D4D6B4" w14:textId="2D3D9777" w:rsidR="00ED6186" w:rsidRPr="006F5B67" w:rsidRDefault="008E5909" w:rsidP="00D425AD">
            <w:pPr>
              <w:pStyle w:val="Leipteksti"/>
              <w:spacing w:before="0" w:afterLines="200" w:after="48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[Arvio palkkakustannuksista yhteensä (€)]</w:t>
            </w:r>
          </w:p>
        </w:tc>
      </w:tr>
    </w:tbl>
    <w:p w14:paraId="3223BB1E" w14:textId="489D8BD4" w:rsidR="00907BFD" w:rsidRPr="009C7E29" w:rsidRDefault="008E5909" w:rsidP="00F76482">
      <w:pPr>
        <w:pStyle w:val="Otsikko2"/>
        <w:ind w:left="567" w:hanging="567"/>
        <w:rPr>
          <w:sz w:val="22"/>
          <w:szCs w:val="22"/>
        </w:rPr>
      </w:pPr>
      <w:r w:rsidRPr="009C7E29">
        <w:rPr>
          <w:sz w:val="22"/>
          <w:szCs w:val="22"/>
        </w:rPr>
        <w:t>Hankkeen muut kustannukset</w:t>
      </w:r>
    </w:p>
    <w:p w14:paraId="416CB2E3" w14:textId="77777777" w:rsidR="007F744A" w:rsidRDefault="008E5909" w:rsidP="00CC4C0A">
      <w:pPr>
        <w:pStyle w:val="Leipteksti"/>
        <w:spacing w:line="240" w:lineRule="auto"/>
        <w:ind w:left="0"/>
        <w:rPr>
          <w:rFonts w:asciiTheme="majorHAnsi" w:eastAsia="Calibri" w:hAnsiTheme="majorHAnsi" w:cs="Tahoma"/>
          <w:sz w:val="20"/>
          <w:szCs w:val="20"/>
          <w:lang w:eastAsia="fi-FI"/>
        </w:rPr>
      </w:pPr>
      <w:r w:rsidRPr="007E0FAE">
        <w:rPr>
          <w:sz w:val="20"/>
          <w:szCs w:val="20"/>
        </w:rPr>
        <w:t xml:space="preserve">Kuvaile hankkeen suunniteltuja kustannuksia kustannuserien mukaisesti. Listaa mitä palveluita tai tuotteita on suunniteltu </w:t>
      </w:r>
      <w:r w:rsidRPr="007E0FAE">
        <w:rPr>
          <w:rFonts w:asciiTheme="majorHAnsi" w:eastAsia="Calibri" w:hAnsiTheme="majorHAnsi" w:cs="Tahoma"/>
          <w:sz w:val="20"/>
          <w:szCs w:val="20"/>
          <w:lang w:eastAsia="fi-FI"/>
        </w:rPr>
        <w:t xml:space="preserve">hankittavan, ketkä ovat potentiaalisia palveluntarjoajia, </w:t>
      </w:r>
      <w:r w:rsidRPr="007E0FAE">
        <w:rPr>
          <w:rFonts w:asciiTheme="majorHAnsi" w:eastAsia="Calibri" w:hAnsiTheme="majorHAnsi" w:cs="Tahoma"/>
          <w:sz w:val="20"/>
          <w:szCs w:val="20"/>
          <w:lang w:eastAsia="fi-FI"/>
        </w:rPr>
        <w:t>palvelun tai tuotteen sisältö ja arvioitu kustannus euroissa.</w:t>
      </w:r>
      <w:r w:rsidR="0015599E" w:rsidRPr="007E0FAE">
        <w:rPr>
          <w:rFonts w:asciiTheme="majorHAnsi" w:eastAsia="Calibri" w:hAnsiTheme="majorHAnsi" w:cs="Tahoma"/>
          <w:sz w:val="20"/>
          <w:szCs w:val="20"/>
          <w:lang w:eastAsia="fi-FI"/>
        </w:rPr>
        <w:t xml:space="preserve"> </w:t>
      </w:r>
      <w:r>
        <w:rPr>
          <w:rFonts w:asciiTheme="majorHAnsi" w:eastAsia="Calibri" w:hAnsiTheme="majorHAnsi" w:cs="Tahoma"/>
          <w:sz w:val="20"/>
          <w:szCs w:val="20"/>
          <w:lang w:eastAsia="fi-FI"/>
        </w:rPr>
        <w:t xml:space="preserve">Jos kustannuksiin sisältyy </w:t>
      </w:r>
      <w:r w:rsidRPr="007F744A">
        <w:rPr>
          <w:rFonts w:asciiTheme="majorHAnsi" w:eastAsia="Calibri" w:hAnsiTheme="majorHAnsi" w:cs="Tahoma"/>
          <w:sz w:val="20"/>
          <w:szCs w:val="20"/>
          <w:lang w:eastAsia="fi-FI"/>
        </w:rPr>
        <w:t>viestintäverkkojen ja tietojärjestelmien tietoturvallisuutta (mukaan lukien fyysistä turvallisuutta) parantav</w:t>
      </w:r>
      <w:r>
        <w:rPr>
          <w:rFonts w:asciiTheme="majorHAnsi" w:eastAsia="Calibri" w:hAnsiTheme="majorHAnsi" w:cs="Tahoma"/>
          <w:sz w:val="20"/>
          <w:szCs w:val="20"/>
          <w:lang w:eastAsia="fi-FI"/>
        </w:rPr>
        <w:t xml:space="preserve">ia hankintoja, esitä selitteessä myös lyhyt perustelu hankinnalle. </w:t>
      </w:r>
    </w:p>
    <w:p w14:paraId="32B6AB6F" w14:textId="53716CED" w:rsidR="008C3ADB" w:rsidRPr="007E0FAE" w:rsidRDefault="008E5909" w:rsidP="00CC4C0A">
      <w:pPr>
        <w:pStyle w:val="Leipteksti"/>
        <w:spacing w:line="240" w:lineRule="auto"/>
        <w:ind w:left="0"/>
        <w:rPr>
          <w:rFonts w:asciiTheme="majorHAnsi" w:eastAsia="Calibri" w:hAnsiTheme="majorHAnsi" w:cs="Tahoma"/>
          <w:sz w:val="20"/>
          <w:szCs w:val="20"/>
          <w:lang w:eastAsia="fi-FI"/>
        </w:rPr>
      </w:pPr>
      <w:r w:rsidRPr="007E0FAE">
        <w:rPr>
          <w:rFonts w:asciiTheme="majorHAnsi" w:eastAsia="Calibri" w:hAnsiTheme="majorHAnsi" w:cs="Tahoma"/>
          <w:sz w:val="20"/>
          <w:szCs w:val="20"/>
          <w:lang w:eastAsia="fi-FI"/>
        </w:rPr>
        <w:t xml:space="preserve">Ilmoita sekä rahoitustuella katettavat kustannukset että muulla rahoituksella katettavat kustannukset. Kustannuksia ei tarvitse eritellä rahoituslähteen mukaan. Lisää </w:t>
      </w:r>
      <w:r w:rsidR="00F73496" w:rsidRPr="007E0FAE">
        <w:rPr>
          <w:rFonts w:asciiTheme="majorHAnsi" w:eastAsia="Calibri" w:hAnsiTheme="majorHAnsi" w:cs="Tahoma"/>
          <w:sz w:val="20"/>
          <w:szCs w:val="20"/>
          <w:lang w:eastAsia="fi-FI"/>
        </w:rPr>
        <w:t xml:space="preserve">rivejä </w:t>
      </w:r>
      <w:r w:rsidRPr="007E0FAE">
        <w:rPr>
          <w:rFonts w:asciiTheme="majorHAnsi" w:eastAsia="Calibri" w:hAnsiTheme="majorHAnsi" w:cs="Tahoma"/>
          <w:sz w:val="20"/>
          <w:szCs w:val="20"/>
          <w:lang w:eastAsia="fi-FI"/>
        </w:rPr>
        <w:t>tarvittaessa.</w:t>
      </w:r>
    </w:p>
    <w:tbl>
      <w:tblPr>
        <w:tblStyle w:val="GridTable4-Accent14"/>
        <w:tblW w:w="0" w:type="auto"/>
        <w:tblLayout w:type="fixed"/>
        <w:tblLook w:val="04A0" w:firstRow="1" w:lastRow="0" w:firstColumn="1" w:lastColumn="0" w:noHBand="0" w:noVBand="1"/>
      </w:tblPr>
      <w:tblGrid>
        <w:gridCol w:w="3086"/>
        <w:gridCol w:w="5123"/>
        <w:gridCol w:w="1567"/>
      </w:tblGrid>
      <w:tr w:rsidR="0098287D" w14:paraId="7D0D261B" w14:textId="77777777" w:rsidTr="0098287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086" w:type="dxa"/>
            <w:tcBorders>
              <w:top w:val="single" w:sz="4" w:space="0" w:color="A3C2E2"/>
              <w:left w:val="single" w:sz="4" w:space="0" w:color="A3C2E2"/>
              <w:bottom w:val="single" w:sz="4" w:space="0" w:color="A3C2E2"/>
              <w:right w:val="single" w:sz="4" w:space="0" w:color="A3C2E2"/>
            </w:tcBorders>
          </w:tcPr>
          <w:p w14:paraId="01488577" w14:textId="77777777" w:rsidR="00907BFD" w:rsidRPr="006F5B67" w:rsidRDefault="008E5909" w:rsidP="00D425AD">
            <w:pPr>
              <w:pStyle w:val="Leipteksti"/>
              <w:spacing w:before="0" w:afterLines="200" w:after="480" w:line="240" w:lineRule="auto"/>
              <w:ind w:left="0"/>
              <w:rPr>
                <w:sz w:val="20"/>
                <w:szCs w:val="20"/>
              </w:rPr>
            </w:pPr>
            <w:bookmarkStart w:id="0" w:name="_Hlk137733586"/>
            <w:r w:rsidRPr="006F5B67">
              <w:rPr>
                <w:sz w:val="20"/>
                <w:szCs w:val="20"/>
              </w:rPr>
              <w:t>Kustannus (sisällöllinen)</w:t>
            </w:r>
          </w:p>
        </w:tc>
        <w:tc>
          <w:tcPr>
            <w:tcW w:w="5123" w:type="dxa"/>
            <w:tcBorders>
              <w:top w:val="single" w:sz="4" w:space="0" w:color="A3C2E2"/>
              <w:left w:val="single" w:sz="4" w:space="0" w:color="A3C2E2"/>
              <w:bottom w:val="single" w:sz="4" w:space="0" w:color="A3C2E2"/>
              <w:right w:val="single" w:sz="4" w:space="0" w:color="A3C2E2"/>
            </w:tcBorders>
          </w:tcPr>
          <w:p w14:paraId="5634DE0D" w14:textId="77777777" w:rsidR="00907BFD" w:rsidRPr="006F5B67" w:rsidRDefault="008E5909" w:rsidP="00D425AD">
            <w:pPr>
              <w:pStyle w:val="Leipteksti"/>
              <w:spacing w:before="0" w:afterLines="200" w:after="48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6F5B67">
              <w:rPr>
                <w:sz w:val="20"/>
                <w:szCs w:val="20"/>
              </w:rPr>
              <w:t>Selite</w:t>
            </w:r>
          </w:p>
        </w:tc>
        <w:tc>
          <w:tcPr>
            <w:tcW w:w="1567" w:type="dxa"/>
            <w:tcBorders>
              <w:top w:val="single" w:sz="4" w:space="0" w:color="A3C2E2"/>
              <w:left w:val="single" w:sz="4" w:space="0" w:color="A3C2E2"/>
              <w:bottom w:val="single" w:sz="4" w:space="0" w:color="A3C2E2"/>
              <w:right w:val="single" w:sz="4" w:space="0" w:color="A3C2E2"/>
            </w:tcBorders>
          </w:tcPr>
          <w:p w14:paraId="45377EED" w14:textId="77777777" w:rsidR="00907BFD" w:rsidRPr="006F5B67" w:rsidRDefault="008E5909" w:rsidP="00D425AD">
            <w:pPr>
              <w:pStyle w:val="Leipteksti"/>
              <w:spacing w:before="0" w:afterLines="200" w:after="48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6F5B67">
              <w:rPr>
                <w:sz w:val="20"/>
                <w:szCs w:val="20"/>
              </w:rPr>
              <w:t>Kustannus € (0 % alv)</w:t>
            </w:r>
          </w:p>
        </w:tc>
      </w:tr>
      <w:tr w:rsidR="0098287D" w14:paraId="2605E519" w14:textId="77777777" w:rsidTr="009828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6" w:type="dxa"/>
            <w:tcBorders>
              <w:top w:val="single" w:sz="4" w:space="0" w:color="A3C2E2"/>
            </w:tcBorders>
            <w:shd w:val="clear" w:color="auto" w:fill="A3C2E2" w:themeFill="accent3" w:themeFillTint="99"/>
          </w:tcPr>
          <w:p w14:paraId="7C7BDC1B" w14:textId="77777777" w:rsidR="00907BFD" w:rsidRPr="007E0FAE" w:rsidRDefault="008E5909" w:rsidP="006F5F83">
            <w:pPr>
              <w:pStyle w:val="Leipteksti"/>
              <w:spacing w:before="0" w:after="200" w:line="240" w:lineRule="auto"/>
              <w:ind w:left="0"/>
              <w:rPr>
                <w:sz w:val="20"/>
                <w:szCs w:val="20"/>
              </w:rPr>
            </w:pPr>
            <w:r w:rsidRPr="007E0FAE">
              <w:rPr>
                <w:color w:val="000000" w:themeColor="text1"/>
                <w:sz w:val="20"/>
                <w:szCs w:val="20"/>
              </w:rPr>
              <w:t>Ostopalvelut</w:t>
            </w:r>
          </w:p>
        </w:tc>
        <w:tc>
          <w:tcPr>
            <w:tcW w:w="5123" w:type="dxa"/>
            <w:tcBorders>
              <w:top w:val="single" w:sz="4" w:space="0" w:color="A3C2E2"/>
            </w:tcBorders>
            <w:shd w:val="clear" w:color="auto" w:fill="A3C2E2" w:themeFill="accent3" w:themeFillTint="99"/>
          </w:tcPr>
          <w:p w14:paraId="36B7F337" w14:textId="77777777" w:rsidR="00907BFD" w:rsidRPr="007E0FAE"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Borders>
              <w:top w:val="single" w:sz="4" w:space="0" w:color="A3C2E2"/>
            </w:tcBorders>
            <w:shd w:val="clear" w:color="auto" w:fill="A3C2E2" w:themeFill="accent3" w:themeFillTint="99"/>
          </w:tcPr>
          <w:p w14:paraId="49FA651D" w14:textId="77777777" w:rsidR="00907BFD" w:rsidRPr="007E0FAE" w:rsidRDefault="00907BFD" w:rsidP="006F5F83">
            <w:pPr>
              <w:pStyle w:val="Leipteksti"/>
              <w:spacing w:before="0" w:after="20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3E11E9A3" w14:textId="77777777" w:rsidTr="0098287D">
        <w:trPr>
          <w:trHeight w:val="454"/>
        </w:trPr>
        <w:tc>
          <w:tcPr>
            <w:cnfStyle w:val="001000000000" w:firstRow="0" w:lastRow="0" w:firstColumn="1" w:lastColumn="0" w:oddVBand="0" w:evenVBand="0" w:oddHBand="0" w:evenHBand="0" w:firstRowFirstColumn="0" w:firstRowLastColumn="0" w:lastRowFirstColumn="0" w:lastRowLastColumn="0"/>
            <w:tcW w:w="3086" w:type="dxa"/>
            <w:tcBorders>
              <w:top w:val="single" w:sz="4" w:space="0" w:color="FFFFFF" w:themeColor="background1"/>
            </w:tcBorders>
          </w:tcPr>
          <w:p w14:paraId="4B32C892" w14:textId="1874111F" w:rsidR="00907BFD" w:rsidRPr="00031DCB" w:rsidRDefault="00907BFD" w:rsidP="00D425AD">
            <w:pPr>
              <w:pStyle w:val="Leipteksti"/>
              <w:spacing w:before="0" w:after="200" w:line="240" w:lineRule="auto"/>
              <w:ind w:left="0"/>
              <w:rPr>
                <w:b w:val="0"/>
                <w:bCs w:val="0"/>
                <w:sz w:val="20"/>
                <w:szCs w:val="20"/>
              </w:rPr>
            </w:pPr>
          </w:p>
        </w:tc>
        <w:tc>
          <w:tcPr>
            <w:tcW w:w="5123" w:type="dxa"/>
            <w:tcBorders>
              <w:top w:val="single" w:sz="4" w:space="0" w:color="FFFFFF" w:themeColor="background1"/>
            </w:tcBorders>
          </w:tcPr>
          <w:p w14:paraId="764576BB" w14:textId="77777777" w:rsidR="00907BFD" w:rsidRPr="00031DCB" w:rsidRDefault="00907BFD" w:rsidP="00D425AD">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67" w:type="dxa"/>
            <w:tcBorders>
              <w:top w:val="single" w:sz="4" w:space="0" w:color="FFFFFF" w:themeColor="background1"/>
            </w:tcBorders>
          </w:tcPr>
          <w:p w14:paraId="61E8E123" w14:textId="7227F49C" w:rsidR="00907BFD" w:rsidRPr="00031DCB"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98287D" w14:paraId="32F14085" w14:textId="77777777" w:rsidTr="009828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6" w:type="dxa"/>
          </w:tcPr>
          <w:p w14:paraId="503CD799" w14:textId="77777777" w:rsidR="00907BFD" w:rsidRPr="00031DCB" w:rsidRDefault="00907BFD" w:rsidP="00D425AD">
            <w:pPr>
              <w:pStyle w:val="Leipteksti"/>
              <w:spacing w:before="0" w:after="200" w:line="240" w:lineRule="auto"/>
              <w:ind w:left="0"/>
              <w:rPr>
                <w:b w:val="0"/>
                <w:bCs w:val="0"/>
                <w:sz w:val="20"/>
                <w:szCs w:val="20"/>
                <w:lang w:val="en-US"/>
              </w:rPr>
            </w:pPr>
          </w:p>
        </w:tc>
        <w:tc>
          <w:tcPr>
            <w:tcW w:w="5123" w:type="dxa"/>
          </w:tcPr>
          <w:p w14:paraId="4927EA10" w14:textId="77777777" w:rsidR="00907BFD" w:rsidRPr="00031DCB" w:rsidRDefault="00907BFD" w:rsidP="00D425AD">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67" w:type="dxa"/>
          </w:tcPr>
          <w:p w14:paraId="1B4B4DB8" w14:textId="3919ED67" w:rsidR="00907BFD" w:rsidRPr="00031DCB"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98287D" w14:paraId="7513546A" w14:textId="77777777" w:rsidTr="0098287D">
        <w:trPr>
          <w:trHeight w:val="454"/>
        </w:trPr>
        <w:tc>
          <w:tcPr>
            <w:cnfStyle w:val="001000000000" w:firstRow="0" w:lastRow="0" w:firstColumn="1" w:lastColumn="0" w:oddVBand="0" w:evenVBand="0" w:oddHBand="0" w:evenHBand="0" w:firstRowFirstColumn="0" w:firstRowLastColumn="0" w:lastRowFirstColumn="0" w:lastRowLastColumn="0"/>
            <w:tcW w:w="3086" w:type="dxa"/>
          </w:tcPr>
          <w:p w14:paraId="6C44FC64" w14:textId="77777777" w:rsidR="00907BFD" w:rsidRPr="00031DCB" w:rsidRDefault="00907BFD" w:rsidP="00D425AD">
            <w:pPr>
              <w:pStyle w:val="Leipteksti"/>
              <w:spacing w:before="0" w:after="200" w:line="240" w:lineRule="auto"/>
              <w:ind w:left="0"/>
              <w:rPr>
                <w:b w:val="0"/>
                <w:bCs w:val="0"/>
                <w:sz w:val="20"/>
                <w:szCs w:val="20"/>
                <w:lang w:val="en-US"/>
              </w:rPr>
            </w:pPr>
          </w:p>
        </w:tc>
        <w:tc>
          <w:tcPr>
            <w:tcW w:w="5123" w:type="dxa"/>
          </w:tcPr>
          <w:p w14:paraId="2D936C82" w14:textId="77777777" w:rsidR="00907BFD" w:rsidRPr="00031DCB" w:rsidRDefault="00907BFD" w:rsidP="00D425AD">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567" w:type="dxa"/>
          </w:tcPr>
          <w:p w14:paraId="0BB68B86" w14:textId="56CFD437" w:rsidR="00907BFD" w:rsidRPr="00031DCB"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98287D" w14:paraId="332DDC0F" w14:textId="77777777" w:rsidTr="0098287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6" w:type="dxa"/>
          </w:tcPr>
          <w:p w14:paraId="019A6451" w14:textId="77777777" w:rsidR="00907BFD" w:rsidRPr="00031DCB" w:rsidRDefault="00907BFD" w:rsidP="00D425AD">
            <w:pPr>
              <w:pStyle w:val="Leipteksti"/>
              <w:spacing w:before="0" w:after="200" w:line="240" w:lineRule="auto"/>
              <w:ind w:left="0"/>
              <w:rPr>
                <w:b w:val="0"/>
                <w:bCs w:val="0"/>
                <w:sz w:val="20"/>
                <w:szCs w:val="20"/>
                <w:lang w:val="en-US"/>
              </w:rPr>
            </w:pPr>
          </w:p>
        </w:tc>
        <w:tc>
          <w:tcPr>
            <w:tcW w:w="5123" w:type="dxa"/>
          </w:tcPr>
          <w:p w14:paraId="1B072A01" w14:textId="77777777" w:rsidR="00907BFD" w:rsidRPr="00031DCB" w:rsidRDefault="00907BFD" w:rsidP="00D425AD">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567" w:type="dxa"/>
          </w:tcPr>
          <w:p w14:paraId="7CE33324" w14:textId="14187C2D" w:rsidR="00907BFD" w:rsidRPr="00031DCB"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98287D" w14:paraId="5A56A76A" w14:textId="77777777" w:rsidTr="0098287D">
        <w:tc>
          <w:tcPr>
            <w:cnfStyle w:val="001000000000" w:firstRow="0" w:lastRow="0" w:firstColumn="1" w:lastColumn="0" w:oddVBand="0" w:evenVBand="0" w:oddHBand="0" w:evenHBand="0" w:firstRowFirstColumn="0" w:firstRowLastColumn="0" w:lastRowFirstColumn="0" w:lastRowLastColumn="0"/>
            <w:tcW w:w="3086" w:type="dxa"/>
            <w:shd w:val="clear" w:color="auto" w:fill="A3C2E2" w:themeFill="accent3" w:themeFillTint="99"/>
          </w:tcPr>
          <w:p w14:paraId="016003F2" w14:textId="77777777" w:rsidR="00907BFD" w:rsidRPr="006F5B67" w:rsidRDefault="008E5909" w:rsidP="006F5F83">
            <w:pPr>
              <w:pStyle w:val="Leipteksti"/>
              <w:spacing w:before="0" w:after="200" w:line="240" w:lineRule="auto"/>
              <w:ind w:left="0"/>
              <w:rPr>
                <w:sz w:val="20"/>
                <w:szCs w:val="20"/>
              </w:rPr>
            </w:pPr>
            <w:r w:rsidRPr="006F5B67">
              <w:rPr>
                <w:sz w:val="20"/>
                <w:szCs w:val="20"/>
              </w:rPr>
              <w:lastRenderedPageBreak/>
              <w:t>Ostot</w:t>
            </w:r>
          </w:p>
          <w:p w14:paraId="5B83FBE2" w14:textId="77777777" w:rsidR="00907BFD" w:rsidRPr="006F5B67" w:rsidRDefault="008E5909" w:rsidP="006F5F83">
            <w:pPr>
              <w:pStyle w:val="Leipteksti"/>
              <w:spacing w:before="0" w:after="200" w:line="240" w:lineRule="auto"/>
              <w:ind w:left="0"/>
              <w:rPr>
                <w:sz w:val="20"/>
                <w:szCs w:val="20"/>
              </w:rPr>
            </w:pPr>
            <w:r w:rsidRPr="006F5B67">
              <w:rPr>
                <w:b w:val="0"/>
                <w:bCs w:val="0"/>
                <w:sz w:val="20"/>
                <w:szCs w:val="20"/>
              </w:rPr>
              <w:t>Laitteiden, infrastruktuurin tai muun käyttöomaisuuden ostamisesta hyväksytään vain poistot, eli vain se osa kustannuksista, joka vastaa ostetun tuotteen todellista käyttöastetta hankkeen aikana. Poiston on perustuttava toteutuneisiin kustannuksiin ja laskettava kansainvälisten tilinpäätösstandardien ja tuen saajan yleisten kirjanpitokäytäntöjen mukaisesti.</w:t>
            </w:r>
          </w:p>
          <w:p w14:paraId="7162E3F1" w14:textId="77777777" w:rsidR="00907BFD" w:rsidRPr="006F5B67" w:rsidRDefault="008E5909" w:rsidP="006F5F83">
            <w:pPr>
              <w:pStyle w:val="Leipteksti"/>
              <w:spacing w:before="0" w:after="200" w:line="240" w:lineRule="auto"/>
              <w:ind w:left="0"/>
              <w:rPr>
                <w:sz w:val="20"/>
                <w:szCs w:val="20"/>
              </w:rPr>
            </w:pPr>
            <w:r w:rsidRPr="006F5B67">
              <w:rPr>
                <w:b w:val="0"/>
                <w:bCs w:val="0"/>
                <w:sz w:val="20"/>
                <w:szCs w:val="20"/>
              </w:rPr>
              <w:t>Muut tuotteet, kuten kulutushyödykkeet ja tarvikkeet hyväksytään toteutuneiden kustannusten mukaisesti.</w:t>
            </w:r>
          </w:p>
        </w:tc>
        <w:tc>
          <w:tcPr>
            <w:tcW w:w="5123" w:type="dxa"/>
            <w:shd w:val="clear" w:color="auto" w:fill="A3C2E2" w:themeFill="accent3" w:themeFillTint="99"/>
          </w:tcPr>
          <w:p w14:paraId="79CF8DDB" w14:textId="77777777" w:rsidR="00907BFD" w:rsidRPr="006F5B67" w:rsidRDefault="008E5909"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6F5B67">
              <w:rPr>
                <w:sz w:val="20"/>
                <w:szCs w:val="20"/>
              </w:rPr>
              <w:t>Lisää selitteeseen erittely mahdollisten poistojen laskukaavasta.</w:t>
            </w:r>
          </w:p>
        </w:tc>
        <w:tc>
          <w:tcPr>
            <w:tcW w:w="1567" w:type="dxa"/>
            <w:shd w:val="clear" w:color="auto" w:fill="A3C2E2" w:themeFill="accent3" w:themeFillTint="99"/>
          </w:tcPr>
          <w:p w14:paraId="2A820DC2" w14:textId="77777777" w:rsidR="00907BFD" w:rsidRPr="006F5B67" w:rsidRDefault="00907BFD" w:rsidP="00D425AD">
            <w:pPr>
              <w:pStyle w:val="Leipteksti"/>
              <w:spacing w:before="0" w:afterLines="200" w:after="48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61CC6B28"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4961627A"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380BBB69" w14:textId="77777777" w:rsidR="00907BFD" w:rsidRPr="00E007E3" w:rsidRDefault="00907BFD" w:rsidP="007E0FAE">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352183DC" w14:textId="6BB7335B"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4C5A1693"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7A37CE5F"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49F5017B" w14:textId="77777777" w:rsidR="00907BFD" w:rsidRPr="00E007E3" w:rsidRDefault="00907BFD" w:rsidP="007E0FAE">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5746A5F9" w14:textId="4FAB6B6F"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44CB2B7F"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3720EC6E" w14:textId="2D4D4CED" w:rsidR="00907BFD" w:rsidRPr="00E007E3" w:rsidRDefault="00907BFD" w:rsidP="006F5F83">
            <w:pPr>
              <w:pStyle w:val="Leipteksti"/>
              <w:spacing w:before="0" w:after="200" w:line="240" w:lineRule="auto"/>
              <w:ind w:left="0"/>
              <w:rPr>
                <w:b w:val="0"/>
                <w:bCs w:val="0"/>
                <w:sz w:val="20"/>
                <w:szCs w:val="20"/>
              </w:rPr>
            </w:pPr>
          </w:p>
        </w:tc>
        <w:tc>
          <w:tcPr>
            <w:tcW w:w="5123" w:type="dxa"/>
          </w:tcPr>
          <w:p w14:paraId="051B0870" w14:textId="758C7A3B" w:rsidR="00907BFD" w:rsidRPr="00E007E3" w:rsidRDefault="00907BFD" w:rsidP="007E0FAE">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791F674F" w14:textId="59F40E36"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2C4D81F6"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41509342"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4B2E28F0" w14:textId="77777777" w:rsidR="00907BFD" w:rsidRPr="00E007E3" w:rsidRDefault="00907BFD" w:rsidP="007E0FAE">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44E5507C" w14:textId="305E0BA2"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43F3D852"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shd w:val="clear" w:color="auto" w:fill="A3C2E2" w:themeFill="accent3" w:themeFillTint="99"/>
          </w:tcPr>
          <w:p w14:paraId="347F76D6" w14:textId="77777777" w:rsidR="00907BFD" w:rsidRPr="006F5B67" w:rsidRDefault="008E5909" w:rsidP="006F5F83">
            <w:pPr>
              <w:pStyle w:val="Leipteksti"/>
              <w:spacing w:before="0" w:after="200" w:line="240" w:lineRule="auto"/>
              <w:ind w:left="0"/>
              <w:rPr>
                <w:sz w:val="20"/>
                <w:szCs w:val="20"/>
              </w:rPr>
            </w:pPr>
            <w:r w:rsidRPr="006F5B67">
              <w:rPr>
                <w:sz w:val="20"/>
                <w:szCs w:val="20"/>
              </w:rPr>
              <w:t>Laitteiden ja ohjelmistojen vuokraus sekä lisenssit</w:t>
            </w:r>
          </w:p>
          <w:p w14:paraId="18FEB9A0" w14:textId="77777777" w:rsidR="00907BFD" w:rsidRPr="006F5B67" w:rsidRDefault="008E5909" w:rsidP="006F5F83">
            <w:pPr>
              <w:pStyle w:val="Leipteksti"/>
              <w:spacing w:before="0" w:after="200" w:line="240" w:lineRule="auto"/>
              <w:ind w:left="0"/>
              <w:rPr>
                <w:sz w:val="20"/>
                <w:szCs w:val="20"/>
              </w:rPr>
            </w:pPr>
            <w:r w:rsidRPr="006F5B67">
              <w:rPr>
                <w:b w:val="0"/>
                <w:bCs w:val="0"/>
                <w:sz w:val="20"/>
                <w:szCs w:val="20"/>
              </w:rPr>
              <w:t>Vuokria ja lisenssejä hyväksytään toteutuneiden kustannusten mukaan ja vain se osa kustannuksista, joka on syntynyt hankkeen aikana. Kustannus ei saa ylittää vastaavan tuotteen hankkeenaikaista poistoarvoa, jos tuote vaihtoehtoisesti ostettaisiin.</w:t>
            </w:r>
          </w:p>
        </w:tc>
        <w:tc>
          <w:tcPr>
            <w:tcW w:w="5123" w:type="dxa"/>
            <w:shd w:val="clear" w:color="auto" w:fill="A3C2E2" w:themeFill="accent3" w:themeFillTint="99"/>
          </w:tcPr>
          <w:p w14:paraId="7F23E658" w14:textId="77777777" w:rsidR="00907BFD" w:rsidRPr="006F5B67" w:rsidRDefault="008E5909"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6F5B67">
              <w:rPr>
                <w:sz w:val="20"/>
                <w:szCs w:val="20"/>
              </w:rPr>
              <w:t>Lisää selitteeseen erittely lisenssi- ja vuokrakustannuksista kuukausitasolla esim. Esimerkkilisenssituote 500 € * 5 kk = 2500 €</w:t>
            </w:r>
          </w:p>
        </w:tc>
        <w:tc>
          <w:tcPr>
            <w:tcW w:w="1567" w:type="dxa"/>
            <w:shd w:val="clear" w:color="auto" w:fill="A3C2E2" w:themeFill="accent3" w:themeFillTint="99"/>
          </w:tcPr>
          <w:p w14:paraId="1F48B927" w14:textId="77777777" w:rsidR="00907BFD" w:rsidRPr="006F5B67" w:rsidRDefault="00907BFD" w:rsidP="006F5F83">
            <w:pPr>
              <w:pStyle w:val="Leipteksti"/>
              <w:spacing w:before="0" w:after="20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3A83B0E1"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7CBEA2BE"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387654E0" w14:textId="77777777"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2EA2E6F9" w14:textId="08C0923D"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24510F37"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69257A15"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5DC9695E"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12DC3104" w14:textId="46F4D1E8"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38E0EE3D"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54C183A0"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1EE37861" w14:textId="77777777"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178DE041" w14:textId="1D6098B1"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6CC68616"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28205EB9"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7CDE9A66"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02D627EE" w14:textId="5BD4F9A4"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165A18F1" w14:textId="77777777" w:rsidTr="0098287D">
        <w:tc>
          <w:tcPr>
            <w:cnfStyle w:val="001000000000" w:firstRow="0" w:lastRow="0" w:firstColumn="1" w:lastColumn="0" w:oddVBand="0" w:evenVBand="0" w:oddHBand="0" w:evenHBand="0" w:firstRowFirstColumn="0" w:firstRowLastColumn="0" w:lastRowFirstColumn="0" w:lastRowLastColumn="0"/>
            <w:tcW w:w="3086" w:type="dxa"/>
            <w:shd w:val="clear" w:color="auto" w:fill="A3C2E2" w:themeFill="accent3" w:themeFillTint="99"/>
          </w:tcPr>
          <w:p w14:paraId="1712F5C7" w14:textId="77777777" w:rsidR="00907BFD" w:rsidRPr="006F5B67" w:rsidRDefault="008E5909" w:rsidP="006F5F83">
            <w:pPr>
              <w:pStyle w:val="Leipteksti"/>
              <w:spacing w:before="0" w:after="200" w:line="240" w:lineRule="auto"/>
              <w:ind w:left="0"/>
              <w:rPr>
                <w:sz w:val="20"/>
                <w:szCs w:val="20"/>
              </w:rPr>
            </w:pPr>
            <w:r w:rsidRPr="006F5B67">
              <w:rPr>
                <w:sz w:val="20"/>
                <w:szCs w:val="20"/>
              </w:rPr>
              <w:t>Matkustuskustannukset</w:t>
            </w:r>
          </w:p>
        </w:tc>
        <w:tc>
          <w:tcPr>
            <w:tcW w:w="5123" w:type="dxa"/>
            <w:shd w:val="clear" w:color="auto" w:fill="A3C2E2" w:themeFill="accent3" w:themeFillTint="99"/>
          </w:tcPr>
          <w:p w14:paraId="4D6BA08B" w14:textId="77777777" w:rsidR="00907BFD" w:rsidRPr="006F5B67"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shd w:val="clear" w:color="auto" w:fill="A3C2E2" w:themeFill="accent3" w:themeFillTint="99"/>
          </w:tcPr>
          <w:p w14:paraId="34FAD8C0" w14:textId="77777777" w:rsidR="00907BFD" w:rsidRPr="006F5B67" w:rsidRDefault="00907BFD" w:rsidP="006F5F83">
            <w:pPr>
              <w:pStyle w:val="Leipteksti"/>
              <w:spacing w:before="0" w:after="20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7D0E769D"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197B8B34"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3397FF77"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69304D32" w14:textId="735BCD75"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33A22AC0"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2EE9641D"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4AB288C6" w14:textId="77777777"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3E35DE69" w14:textId="4BD8770E"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36EB0C6F"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6F4EE1F6"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403F8EE2"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615938F5" w14:textId="3E63B3A2"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0D3AEB65"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7248DAB5" w14:textId="77777777" w:rsidR="00907BFD" w:rsidRPr="00C305AA" w:rsidRDefault="00907BFD" w:rsidP="006F5F83">
            <w:pPr>
              <w:pStyle w:val="Leipteksti"/>
              <w:spacing w:before="0" w:after="200" w:line="240" w:lineRule="auto"/>
              <w:ind w:left="0"/>
              <w:rPr>
                <w:sz w:val="20"/>
                <w:szCs w:val="20"/>
              </w:rPr>
            </w:pPr>
          </w:p>
        </w:tc>
        <w:tc>
          <w:tcPr>
            <w:tcW w:w="5123" w:type="dxa"/>
          </w:tcPr>
          <w:p w14:paraId="6FFB5088" w14:textId="77777777" w:rsidR="00907BFD" w:rsidRPr="00C305AA"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174D5823" w14:textId="77777777" w:rsidR="00907BFD" w:rsidRPr="00C305AA"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0254AD9C"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shd w:val="clear" w:color="auto" w:fill="A3C2E2" w:themeFill="accent3" w:themeFillTint="99"/>
          </w:tcPr>
          <w:p w14:paraId="28652968" w14:textId="77777777" w:rsidR="00907BFD" w:rsidRPr="006F5B67" w:rsidRDefault="008E5909" w:rsidP="006F5F83">
            <w:pPr>
              <w:pStyle w:val="Leipteksti"/>
              <w:spacing w:before="0" w:after="200" w:line="240" w:lineRule="auto"/>
              <w:ind w:left="0"/>
              <w:rPr>
                <w:sz w:val="20"/>
                <w:szCs w:val="20"/>
              </w:rPr>
            </w:pPr>
            <w:r w:rsidRPr="006F5B67">
              <w:rPr>
                <w:sz w:val="20"/>
                <w:szCs w:val="20"/>
              </w:rPr>
              <w:t>Sisäisen viestinnän kustannukset</w:t>
            </w:r>
          </w:p>
        </w:tc>
        <w:tc>
          <w:tcPr>
            <w:tcW w:w="5123" w:type="dxa"/>
            <w:shd w:val="clear" w:color="auto" w:fill="A3C2E2" w:themeFill="accent3" w:themeFillTint="99"/>
          </w:tcPr>
          <w:p w14:paraId="4BF23899" w14:textId="77777777" w:rsidR="00907BFD" w:rsidRPr="006F5B67"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shd w:val="clear" w:color="auto" w:fill="A3C2E2" w:themeFill="accent3" w:themeFillTint="99"/>
          </w:tcPr>
          <w:p w14:paraId="267219CE" w14:textId="77777777" w:rsidR="00907BFD" w:rsidRPr="006F5B67" w:rsidRDefault="00907BFD" w:rsidP="006F5F83">
            <w:pPr>
              <w:pStyle w:val="Leipteksti"/>
              <w:spacing w:before="0" w:after="20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58FADE4A"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0594EEE0"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3D9CB981" w14:textId="08DA791F"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40856830" w14:textId="1BAF3336" w:rsidR="00907BFD" w:rsidRPr="00E007E3" w:rsidRDefault="00907BFD" w:rsidP="00AD0C97">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32D807E8"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2B2EA975"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3827A88C"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6479E1CB" w14:textId="77777777"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1014805C"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24B41CFC"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2CC8B0E3" w14:textId="77777777"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2A36B6EE" w14:textId="77777777"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7BFCB067"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7D8D103A"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27B473DD"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50CDA340" w14:textId="77777777"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059E9654" w14:textId="77777777" w:rsidTr="0098287D">
        <w:tc>
          <w:tcPr>
            <w:cnfStyle w:val="001000000000" w:firstRow="0" w:lastRow="0" w:firstColumn="1" w:lastColumn="0" w:oddVBand="0" w:evenVBand="0" w:oddHBand="0" w:evenHBand="0" w:firstRowFirstColumn="0" w:firstRowLastColumn="0" w:lastRowFirstColumn="0" w:lastRowLastColumn="0"/>
            <w:tcW w:w="3086" w:type="dxa"/>
            <w:shd w:val="clear" w:color="auto" w:fill="A3C2E2" w:themeFill="accent3" w:themeFillTint="99"/>
          </w:tcPr>
          <w:p w14:paraId="28085DAD" w14:textId="77777777" w:rsidR="00907BFD" w:rsidRPr="006F5B67" w:rsidRDefault="008E5909" w:rsidP="006F5F83">
            <w:pPr>
              <w:pStyle w:val="Leipteksti"/>
              <w:spacing w:before="0" w:after="200" w:line="240" w:lineRule="auto"/>
              <w:ind w:left="0"/>
              <w:rPr>
                <w:sz w:val="20"/>
                <w:szCs w:val="20"/>
              </w:rPr>
            </w:pPr>
            <w:r w:rsidRPr="006F5B67">
              <w:rPr>
                <w:sz w:val="20"/>
                <w:szCs w:val="20"/>
              </w:rPr>
              <w:t>Raportointiin liittyvät kustannukset</w:t>
            </w:r>
          </w:p>
        </w:tc>
        <w:tc>
          <w:tcPr>
            <w:tcW w:w="5123" w:type="dxa"/>
            <w:shd w:val="clear" w:color="auto" w:fill="A3C2E2" w:themeFill="accent3" w:themeFillTint="99"/>
          </w:tcPr>
          <w:p w14:paraId="63FE6BDE" w14:textId="77777777" w:rsidR="00907BFD" w:rsidRPr="006F5B67"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shd w:val="clear" w:color="auto" w:fill="A3C2E2" w:themeFill="accent3" w:themeFillTint="99"/>
          </w:tcPr>
          <w:p w14:paraId="327D226E" w14:textId="77777777" w:rsidR="00907BFD" w:rsidRPr="006F5B67" w:rsidRDefault="00907BFD" w:rsidP="006F5F83">
            <w:pPr>
              <w:pStyle w:val="Leipteksti"/>
              <w:spacing w:before="0" w:after="20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5A1F469A"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2FF9C91E"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1CA54B02" w14:textId="77777777" w:rsidR="00907BFD" w:rsidRPr="00E007E3" w:rsidRDefault="00907BFD" w:rsidP="006F5F83">
            <w:pPr>
              <w:pStyle w:val="Leipteksti"/>
              <w:spacing w:before="0" w:after="20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567" w:type="dxa"/>
          </w:tcPr>
          <w:p w14:paraId="0C3B4DAB" w14:textId="5C0963DF" w:rsidR="00907BFD" w:rsidRPr="00E007E3"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7112F8F5" w14:textId="77777777" w:rsidTr="0098287D">
        <w:tc>
          <w:tcPr>
            <w:cnfStyle w:val="001000000000" w:firstRow="0" w:lastRow="0" w:firstColumn="1" w:lastColumn="0" w:oddVBand="0" w:evenVBand="0" w:oddHBand="0" w:evenHBand="0" w:firstRowFirstColumn="0" w:firstRowLastColumn="0" w:lastRowFirstColumn="0" w:lastRowLastColumn="0"/>
            <w:tcW w:w="3086" w:type="dxa"/>
          </w:tcPr>
          <w:p w14:paraId="7CE46599" w14:textId="77777777" w:rsidR="00907BFD" w:rsidRPr="00E007E3" w:rsidRDefault="00907BFD" w:rsidP="006F5F83">
            <w:pPr>
              <w:pStyle w:val="Leipteksti"/>
              <w:spacing w:before="0" w:after="200" w:line="240" w:lineRule="auto"/>
              <w:ind w:left="0"/>
              <w:rPr>
                <w:b w:val="0"/>
                <w:bCs w:val="0"/>
                <w:sz w:val="20"/>
                <w:szCs w:val="20"/>
              </w:rPr>
            </w:pPr>
          </w:p>
        </w:tc>
        <w:tc>
          <w:tcPr>
            <w:tcW w:w="5123" w:type="dxa"/>
          </w:tcPr>
          <w:p w14:paraId="611A8EBF" w14:textId="77777777" w:rsidR="00907BFD" w:rsidRPr="00E007E3" w:rsidRDefault="00907BFD" w:rsidP="006F5F83">
            <w:pPr>
              <w:pStyle w:val="Leipteksti"/>
              <w:spacing w:before="0" w:after="20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567" w:type="dxa"/>
          </w:tcPr>
          <w:p w14:paraId="52E33271" w14:textId="7EC48683" w:rsidR="00907BFD" w:rsidRPr="00E007E3"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bl>
    <w:bookmarkEnd w:id="0"/>
    <w:p w14:paraId="7FE5BC05" w14:textId="6B3FD97A" w:rsidR="00907BFD" w:rsidRPr="009C7E29" w:rsidRDefault="008E5909" w:rsidP="00F76482">
      <w:pPr>
        <w:pStyle w:val="Otsikko2"/>
        <w:ind w:left="567" w:hanging="567"/>
        <w:rPr>
          <w:sz w:val="22"/>
          <w:szCs w:val="22"/>
        </w:rPr>
      </w:pPr>
      <w:r w:rsidRPr="009C7E29">
        <w:rPr>
          <w:sz w:val="22"/>
          <w:szCs w:val="22"/>
        </w:rPr>
        <w:t>Yhteenveto hankkeen kustannuksista ja om</w:t>
      </w:r>
      <w:r w:rsidR="00A81961">
        <w:rPr>
          <w:sz w:val="22"/>
          <w:szCs w:val="22"/>
        </w:rPr>
        <w:t>a</w:t>
      </w:r>
      <w:r w:rsidRPr="009C7E29">
        <w:rPr>
          <w:sz w:val="22"/>
          <w:szCs w:val="22"/>
        </w:rPr>
        <w:t>rahoitus</w:t>
      </w:r>
    </w:p>
    <w:tbl>
      <w:tblPr>
        <w:tblStyle w:val="GridTable4-Accent11"/>
        <w:tblW w:w="0" w:type="auto"/>
        <w:tblLayout w:type="fixed"/>
        <w:tblLook w:val="04A0" w:firstRow="1" w:lastRow="0" w:firstColumn="1" w:lastColumn="0" w:noHBand="0" w:noVBand="1"/>
      </w:tblPr>
      <w:tblGrid>
        <w:gridCol w:w="6941"/>
        <w:gridCol w:w="2835"/>
      </w:tblGrid>
      <w:tr w:rsidR="0098287D" w14:paraId="4633C57D" w14:textId="77777777" w:rsidTr="0098287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941" w:type="dxa"/>
          </w:tcPr>
          <w:p w14:paraId="2B6B171C" w14:textId="77777777" w:rsidR="00907BFD" w:rsidRPr="006F5F83" w:rsidRDefault="008E5909" w:rsidP="006F5B67">
            <w:pPr>
              <w:pStyle w:val="Leipteksti"/>
              <w:spacing w:before="0" w:after="0" w:line="240" w:lineRule="auto"/>
              <w:ind w:left="0"/>
              <w:rPr>
                <w:sz w:val="20"/>
                <w:szCs w:val="20"/>
              </w:rPr>
            </w:pPr>
            <w:bookmarkStart w:id="1" w:name="_Hlk137733815"/>
            <w:r w:rsidRPr="006F5F83">
              <w:rPr>
                <w:sz w:val="20"/>
                <w:szCs w:val="20"/>
              </w:rPr>
              <w:t>Yhteenveto hankkeen kustannuksista</w:t>
            </w:r>
          </w:p>
        </w:tc>
        <w:tc>
          <w:tcPr>
            <w:tcW w:w="2835" w:type="dxa"/>
          </w:tcPr>
          <w:p w14:paraId="46625A6C" w14:textId="77777777" w:rsidR="00907BFD" w:rsidRPr="006F5F83" w:rsidRDefault="008E5909" w:rsidP="006F5B67">
            <w:pPr>
              <w:pStyle w:val="Leipteksti"/>
              <w:spacing w:before="0" w:after="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6F5F83">
              <w:rPr>
                <w:sz w:val="20"/>
                <w:szCs w:val="20"/>
              </w:rPr>
              <w:t>Kustannus (€)</w:t>
            </w:r>
          </w:p>
        </w:tc>
      </w:tr>
      <w:tr w:rsidR="0098287D" w14:paraId="7E6F4727"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B2C2799" w14:textId="77777777" w:rsidR="00907BFD" w:rsidRPr="00302611" w:rsidRDefault="008E5909" w:rsidP="006F5F83">
            <w:pPr>
              <w:pStyle w:val="Leipteksti"/>
              <w:spacing w:before="0" w:after="200" w:line="240" w:lineRule="auto"/>
              <w:ind w:left="0"/>
              <w:rPr>
                <w:sz w:val="20"/>
                <w:szCs w:val="20"/>
              </w:rPr>
            </w:pPr>
            <w:r w:rsidRPr="00302611">
              <w:rPr>
                <w:sz w:val="20"/>
                <w:szCs w:val="20"/>
              </w:rPr>
              <w:t>Kustannukset yhteensä (palkka-, viestintä-, matka-, ostopalvelu-, osto-, raportointi-, laitteistojen ja tuotteiden vuokrauskustannukset sekä lisenssit)</w:t>
            </w:r>
          </w:p>
        </w:tc>
        <w:tc>
          <w:tcPr>
            <w:tcW w:w="2835" w:type="dxa"/>
          </w:tcPr>
          <w:p w14:paraId="77F7F497" w14:textId="2EAF9756" w:rsidR="00907BFD" w:rsidRPr="007E0FAE"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264C5C55" w14:textId="77777777" w:rsidTr="0098287D">
        <w:tc>
          <w:tcPr>
            <w:cnfStyle w:val="001000000000" w:firstRow="0" w:lastRow="0" w:firstColumn="1" w:lastColumn="0" w:oddVBand="0" w:evenVBand="0" w:oddHBand="0" w:evenHBand="0" w:firstRowFirstColumn="0" w:firstRowLastColumn="0" w:lastRowFirstColumn="0" w:lastRowLastColumn="0"/>
            <w:tcW w:w="6941" w:type="dxa"/>
          </w:tcPr>
          <w:p w14:paraId="0E099E94" w14:textId="77777777" w:rsidR="00907BFD" w:rsidRPr="00302611" w:rsidRDefault="008E5909" w:rsidP="006F5F83">
            <w:pPr>
              <w:pStyle w:val="Leipteksti"/>
              <w:spacing w:before="0" w:after="200" w:line="240" w:lineRule="auto"/>
              <w:ind w:left="0"/>
              <w:rPr>
                <w:sz w:val="20"/>
                <w:szCs w:val="20"/>
              </w:rPr>
            </w:pPr>
            <w:r w:rsidRPr="00302611">
              <w:rPr>
                <w:sz w:val="20"/>
                <w:szCs w:val="20"/>
              </w:rPr>
              <w:t>Yleiskustannukset 7 % (kustannukset yhteensä x 0,07)</w:t>
            </w:r>
          </w:p>
        </w:tc>
        <w:tc>
          <w:tcPr>
            <w:tcW w:w="2835" w:type="dxa"/>
          </w:tcPr>
          <w:p w14:paraId="22154D8A" w14:textId="308623DF" w:rsidR="00907BFD" w:rsidRPr="007E0FAE"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06E41550"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5A7F015E" w14:textId="77777777" w:rsidR="00907BFD" w:rsidRPr="00302611" w:rsidRDefault="008E5909" w:rsidP="006F5F83">
            <w:pPr>
              <w:pStyle w:val="Leipteksti"/>
              <w:spacing w:before="0" w:after="200" w:line="240" w:lineRule="auto"/>
              <w:ind w:left="0"/>
              <w:rPr>
                <w:sz w:val="20"/>
                <w:szCs w:val="20"/>
              </w:rPr>
            </w:pPr>
            <w:r w:rsidRPr="00302611">
              <w:rPr>
                <w:sz w:val="20"/>
                <w:szCs w:val="20"/>
              </w:rPr>
              <w:t>Hankkeen kustannukset yhteensä (kustannukset yhteensä + yleiskustannukset)</w:t>
            </w:r>
          </w:p>
        </w:tc>
        <w:tc>
          <w:tcPr>
            <w:tcW w:w="2835" w:type="dxa"/>
          </w:tcPr>
          <w:p w14:paraId="556460D8" w14:textId="541F6EE5" w:rsidR="00907BFD" w:rsidRPr="007E0FAE"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bookmarkEnd w:id="1"/>
    </w:tbl>
    <w:p w14:paraId="7712658B" w14:textId="77777777" w:rsidR="00907BFD" w:rsidRPr="007E0FAE" w:rsidRDefault="00907BFD" w:rsidP="00F76482">
      <w:pPr>
        <w:pStyle w:val="Leipteksti"/>
        <w:spacing w:before="0" w:after="0" w:line="240" w:lineRule="auto"/>
        <w:ind w:left="0"/>
        <w:rPr>
          <w:sz w:val="20"/>
          <w:szCs w:val="20"/>
        </w:rPr>
      </w:pPr>
    </w:p>
    <w:tbl>
      <w:tblPr>
        <w:tblStyle w:val="GridTable4-Accent11"/>
        <w:tblW w:w="0" w:type="auto"/>
        <w:tblLayout w:type="fixed"/>
        <w:tblLook w:val="04A0" w:firstRow="1" w:lastRow="0" w:firstColumn="1" w:lastColumn="0" w:noHBand="0" w:noVBand="1"/>
      </w:tblPr>
      <w:tblGrid>
        <w:gridCol w:w="6941"/>
        <w:gridCol w:w="2835"/>
      </w:tblGrid>
      <w:tr w:rsidR="0098287D" w14:paraId="1695294F" w14:textId="77777777" w:rsidTr="0098287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941" w:type="dxa"/>
          </w:tcPr>
          <w:p w14:paraId="17CE6A47" w14:textId="77777777" w:rsidR="00907BFD" w:rsidRPr="007E0FAE" w:rsidRDefault="008E5909" w:rsidP="00F76482">
            <w:pPr>
              <w:pStyle w:val="Leipteksti"/>
              <w:spacing w:before="0" w:after="0" w:line="240" w:lineRule="auto"/>
              <w:ind w:left="0"/>
              <w:rPr>
                <w:sz w:val="20"/>
                <w:szCs w:val="20"/>
              </w:rPr>
            </w:pPr>
            <w:bookmarkStart w:id="2" w:name="_Hlk202428225"/>
            <w:r w:rsidRPr="007E0FAE">
              <w:rPr>
                <w:sz w:val="20"/>
                <w:szCs w:val="20"/>
              </w:rPr>
              <w:t>Hankkeen rahoituksen muodostus</w:t>
            </w:r>
          </w:p>
        </w:tc>
        <w:tc>
          <w:tcPr>
            <w:tcW w:w="2835" w:type="dxa"/>
          </w:tcPr>
          <w:p w14:paraId="64CFE51B" w14:textId="77777777" w:rsidR="00907BFD" w:rsidRPr="007E0FAE" w:rsidRDefault="008E5909" w:rsidP="00F76482">
            <w:pPr>
              <w:pStyle w:val="Leipteksti"/>
              <w:spacing w:before="0" w:after="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7E0FAE">
              <w:rPr>
                <w:sz w:val="20"/>
                <w:szCs w:val="20"/>
              </w:rPr>
              <w:t>(€)</w:t>
            </w:r>
          </w:p>
        </w:tc>
      </w:tr>
      <w:tr w:rsidR="0098287D" w14:paraId="68D45F7B"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35E6FC6" w14:textId="77777777" w:rsidR="00907BFD" w:rsidRPr="007E0FAE" w:rsidRDefault="008E5909" w:rsidP="006F5F83">
            <w:pPr>
              <w:pStyle w:val="Leipteksti"/>
              <w:spacing w:before="0" w:after="200" w:line="240" w:lineRule="auto"/>
              <w:ind w:left="0"/>
              <w:rPr>
                <w:sz w:val="20"/>
                <w:szCs w:val="20"/>
              </w:rPr>
            </w:pPr>
            <w:r w:rsidRPr="007E0FAE">
              <w:rPr>
                <w:sz w:val="20"/>
                <w:szCs w:val="20"/>
              </w:rPr>
              <w:t>Haettu rahoitustuki</w:t>
            </w:r>
          </w:p>
        </w:tc>
        <w:tc>
          <w:tcPr>
            <w:tcW w:w="2835" w:type="dxa"/>
          </w:tcPr>
          <w:p w14:paraId="08F2E1FD" w14:textId="05576E69" w:rsidR="00907BFD" w:rsidRPr="007E0FAE"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8287D" w14:paraId="4CCEA552" w14:textId="77777777" w:rsidTr="0098287D">
        <w:tc>
          <w:tcPr>
            <w:cnfStyle w:val="001000000000" w:firstRow="0" w:lastRow="0" w:firstColumn="1" w:lastColumn="0" w:oddVBand="0" w:evenVBand="0" w:oddHBand="0" w:evenHBand="0" w:firstRowFirstColumn="0" w:firstRowLastColumn="0" w:lastRowFirstColumn="0" w:lastRowLastColumn="0"/>
            <w:tcW w:w="6941" w:type="dxa"/>
          </w:tcPr>
          <w:p w14:paraId="365FD0D8" w14:textId="0B871150" w:rsidR="00907BFD" w:rsidRPr="007E0FAE" w:rsidRDefault="008E5909" w:rsidP="006F5F83">
            <w:pPr>
              <w:pStyle w:val="Leipteksti"/>
              <w:spacing w:before="0" w:after="200" w:line="240" w:lineRule="auto"/>
              <w:ind w:left="0"/>
              <w:rPr>
                <w:sz w:val="20"/>
                <w:szCs w:val="20"/>
              </w:rPr>
            </w:pPr>
            <w:r w:rsidRPr="007E0FAE">
              <w:rPr>
                <w:sz w:val="20"/>
                <w:szCs w:val="20"/>
              </w:rPr>
              <w:t>Omarahoitus (omavastuuosuus)</w:t>
            </w:r>
          </w:p>
        </w:tc>
        <w:tc>
          <w:tcPr>
            <w:tcW w:w="2835" w:type="dxa"/>
          </w:tcPr>
          <w:p w14:paraId="14DBBC2C" w14:textId="77777777" w:rsidR="00907BFD" w:rsidRPr="007E0FAE" w:rsidRDefault="00907BFD" w:rsidP="007E0FAE">
            <w:pPr>
              <w:pStyle w:val="Leipteksti"/>
              <w:spacing w:before="0" w:after="200" w:line="240" w:lineRule="auto"/>
              <w:ind w:left="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8287D" w14:paraId="7CF2566A" w14:textId="77777777" w:rsidTr="00982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2EA9239D" w14:textId="77777777" w:rsidR="00907BFD" w:rsidRPr="007E0FAE" w:rsidRDefault="008E5909" w:rsidP="006F5F83">
            <w:pPr>
              <w:pStyle w:val="Leipteksti"/>
              <w:spacing w:before="0" w:after="200" w:line="240" w:lineRule="auto"/>
              <w:ind w:left="0"/>
              <w:rPr>
                <w:sz w:val="20"/>
                <w:szCs w:val="20"/>
              </w:rPr>
            </w:pPr>
            <w:r w:rsidRPr="007E0FAE">
              <w:rPr>
                <w:sz w:val="20"/>
                <w:szCs w:val="20"/>
              </w:rPr>
              <w:t>Muu rahoitus</w:t>
            </w:r>
          </w:p>
        </w:tc>
        <w:tc>
          <w:tcPr>
            <w:tcW w:w="2835" w:type="dxa"/>
          </w:tcPr>
          <w:p w14:paraId="29C81C4C" w14:textId="1F0459B7" w:rsidR="00907BFD" w:rsidRPr="007E0FAE" w:rsidRDefault="00907BFD" w:rsidP="007E0FAE">
            <w:pPr>
              <w:pStyle w:val="Leipteksti"/>
              <w:spacing w:before="0" w:after="200" w:line="240" w:lineRule="auto"/>
              <w:ind w:left="0"/>
              <w:jc w:val="right"/>
              <w:cnfStyle w:val="000000100000" w:firstRow="0" w:lastRow="0" w:firstColumn="0" w:lastColumn="0" w:oddVBand="0" w:evenVBand="0" w:oddHBand="1" w:evenHBand="0" w:firstRowFirstColumn="0" w:firstRowLastColumn="0" w:lastRowFirstColumn="0" w:lastRowLastColumn="0"/>
              <w:rPr>
                <w:sz w:val="20"/>
                <w:szCs w:val="20"/>
              </w:rPr>
            </w:pPr>
          </w:p>
        </w:tc>
      </w:tr>
      <w:bookmarkEnd w:id="2"/>
    </w:tbl>
    <w:p w14:paraId="38D54D95" w14:textId="77777777" w:rsidR="006023B6" w:rsidRPr="001759D5" w:rsidRDefault="006023B6" w:rsidP="00CC4C0A">
      <w:pPr>
        <w:tabs>
          <w:tab w:val="clear" w:pos="1304"/>
        </w:tabs>
        <w:rPr>
          <w:color w:val="000000" w:themeColor="text1"/>
        </w:rPr>
      </w:pPr>
    </w:p>
    <w:sectPr w:rsidR="006023B6" w:rsidRPr="001759D5" w:rsidSect="00A026A9">
      <w:headerReference w:type="default" r:id="rId11"/>
      <w:footerReference w:type="default" r:id="rId12"/>
      <w:headerReference w:type="first" r:id="rId13"/>
      <w:footerReference w:type="first" r:id="rId14"/>
      <w:type w:val="continuous"/>
      <w:pgSz w:w="11906" w:h="16838" w:code="9"/>
      <w:pgMar w:top="1758" w:right="680" w:bottom="737"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B178" w14:textId="77777777" w:rsidR="008E5909" w:rsidRDefault="008E5909" w:rsidP="00261760">
      <w:r>
        <w:separator/>
      </w:r>
    </w:p>
    <w:p w14:paraId="6C152521" w14:textId="77777777" w:rsidR="008E5909" w:rsidRDefault="008E5909"/>
  </w:endnote>
  <w:endnote w:type="continuationSeparator" w:id="0">
    <w:p w14:paraId="2A906D3E" w14:textId="77777777" w:rsidR="008E5909" w:rsidRDefault="008E5909" w:rsidP="00261760">
      <w:r>
        <w:continuationSeparator/>
      </w:r>
    </w:p>
    <w:p w14:paraId="01BBA6D1" w14:textId="77777777" w:rsidR="008E5909" w:rsidRDefault="008E5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A770" w14:textId="576A313D" w:rsidR="00DD3DAA" w:rsidRPr="00783F09" w:rsidRDefault="00DD3DAA" w:rsidP="00640B9F">
    <w:pPr>
      <w:pStyle w:val="Alatunniste"/>
      <w:jc w:val="right"/>
      <w:rPr>
        <w:rStyle w:val="Voimakas"/>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7EEF" w14:textId="77777777" w:rsidR="00C02735" w:rsidRPr="00783F09" w:rsidRDefault="008E5909" w:rsidP="00A026A9">
    <w:pPr>
      <w:pStyle w:val="Alatunniste"/>
      <w:tabs>
        <w:tab w:val="right" w:pos="10065"/>
      </w:tabs>
      <w:spacing w:before="240"/>
      <w:rPr>
        <w:color w:val="000000" w:themeColor="text1"/>
      </w:rPr>
    </w:pPr>
    <w:r w:rsidRPr="00783F09">
      <w:rPr>
        <w:color w:val="000000" w:themeColor="text1"/>
      </w:rPr>
      <w:t>Liikenne- ja viestintävirasto Traficom • PL 320, 00059 TRAFICOM</w:t>
    </w:r>
    <w:r w:rsidRPr="00783F09">
      <w:rPr>
        <w:color w:val="000000" w:themeColor="text1"/>
      </w:rPr>
      <w:br/>
      <w:t>p. 029 534 5000 • Y-tunnus 2924753-3</w:t>
    </w:r>
    <w:r w:rsidRPr="00783F09">
      <w:rPr>
        <w:color w:val="000000" w:themeColor="text1"/>
      </w:rPr>
      <w:tab/>
    </w:r>
    <w:r w:rsidRPr="00783F09">
      <w:rPr>
        <w:rStyle w:val="Voimakas"/>
        <w:color w:val="000000" w:themeColor="text1"/>
      </w:rPr>
      <w:t xml:space="preserve"> traficom.fi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64E0" w14:textId="77777777" w:rsidR="008E5909" w:rsidRDefault="008E5909" w:rsidP="00261760">
      <w:r>
        <w:separator/>
      </w:r>
    </w:p>
    <w:p w14:paraId="146DA059" w14:textId="77777777" w:rsidR="008E5909" w:rsidRDefault="008E5909"/>
  </w:footnote>
  <w:footnote w:type="continuationSeparator" w:id="0">
    <w:p w14:paraId="29E1DF1B" w14:textId="77777777" w:rsidR="008E5909" w:rsidRDefault="008E5909" w:rsidP="00261760">
      <w:r>
        <w:continuationSeparator/>
      </w:r>
    </w:p>
    <w:p w14:paraId="5938DC22" w14:textId="77777777" w:rsidR="008E5909" w:rsidRDefault="008E5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4C2E" w14:textId="2F0AC723" w:rsidR="00562646" w:rsidRDefault="008E5909" w:rsidP="00A50601">
    <w:pPr>
      <w:pStyle w:val="Yltunniste"/>
    </w:pPr>
    <w:r>
      <w:rPr>
        <w:b/>
      </w:rPr>
      <w:tab/>
    </w:r>
    <w:sdt>
      <w:sdtPr>
        <w:alias w:val="Päivämäärä"/>
        <w:id w:val="-1152528159"/>
        <w:placeholder>
          <w:docPart w:val="C7A023BD28A9456084C756122F3CFB1B"/>
        </w:placeholder>
        <w:dataBinding w:prefixMappings="xmlns:ns0='http://schemas.microsoft.com/office/2006/coverPageProps' " w:xpath="/ns0:CoverPageProperties[1]/ns0:PublishDate[1]" w:storeItemID="{55AF091B-3C7A-41E3-B477-F2FDAA23CFDA}"/>
        <w:date>
          <w:dateFormat w:val="d.M.yyyy"/>
          <w:lid w:val="fi-FI"/>
          <w:storeMappedDataAs w:val="dateTime"/>
          <w:calendar w:val="gregorian"/>
        </w:date>
      </w:sdtPr>
      <w:sdtEndPr/>
      <w:sdtContent>
        <w:r w:rsidR="0049028D">
          <w:t>Valitse pvm</w:t>
        </w:r>
      </w:sdtContent>
    </w:sdt>
  </w:p>
  <w:p w14:paraId="08DE3397" w14:textId="77777777" w:rsidR="00DD3DAA" w:rsidRPr="00562646" w:rsidRDefault="008E5909" w:rsidP="00A50601">
    <w:pPr>
      <w:pStyle w:val="Yltunniste"/>
    </w:pPr>
    <w:r>
      <w:fldChar w:fldCharType="begin"/>
    </w:r>
    <w:r>
      <w:instrText xml:space="preserve"> PAGE   \* MERGEFORMAT </w:instrText>
    </w:r>
    <w:r>
      <w:fldChar w:fldCharType="separate"/>
    </w:r>
    <w:r>
      <w:t>2</w:t>
    </w:r>
    <w:r>
      <w:fldChar w:fldCharType="end"/>
    </w:r>
    <w:r w:rsidRPr="00EC3F4A">
      <w:t xml:space="preserve"> (</w:t>
    </w:r>
    <w:r>
      <w:fldChar w:fldCharType="begin"/>
    </w:r>
    <w:r>
      <w:instrText xml:space="preserve"> NUMPAGES   \* MERGEFORMAT </w:instrText>
    </w:r>
    <w:r>
      <w:fldChar w:fldCharType="separate"/>
    </w:r>
    <w:r>
      <w:t>2</w:t>
    </w:r>
    <w:r>
      <w:fldChar w:fldCharType="end"/>
    </w:r>
    <w:r w:rsidRPr="00EC3F4A">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viivaa"/>
      <w:tblW w:w="9923" w:type="dxa"/>
      <w:tblLayout w:type="fixed"/>
      <w:tblCellMar>
        <w:left w:w="0" w:type="dxa"/>
        <w:right w:w="0" w:type="dxa"/>
      </w:tblCellMar>
      <w:tblLook w:val="04A0" w:firstRow="1" w:lastRow="0" w:firstColumn="1" w:lastColumn="0" w:noHBand="0" w:noVBand="1"/>
    </w:tblPr>
    <w:tblGrid>
      <w:gridCol w:w="4962"/>
      <w:gridCol w:w="4961"/>
    </w:tblGrid>
    <w:tr w:rsidR="0098287D" w14:paraId="5B865C40" w14:textId="77777777" w:rsidTr="000D4C4A">
      <w:tc>
        <w:tcPr>
          <w:tcW w:w="4962" w:type="dxa"/>
          <w:vMerge w:val="restart"/>
        </w:tcPr>
        <w:p w14:paraId="52CF1CE0" w14:textId="4076DBA9" w:rsidR="001B4660" w:rsidRPr="001B4660" w:rsidRDefault="008E5909" w:rsidP="001B4660">
          <w:pPr>
            <w:tabs>
              <w:tab w:val="clear" w:pos="1304"/>
            </w:tabs>
            <w:rPr>
              <w:rFonts w:ascii="Verdana" w:eastAsia="Verdana" w:hAnsi="Verdana" w:cs="Verdana"/>
              <w:noProof/>
              <w:sz w:val="20"/>
            </w:rPr>
          </w:pPr>
          <w:r w:rsidRPr="001B4660">
            <w:rPr>
              <w:rFonts w:ascii="Verdana" w:eastAsia="Verdana" w:hAnsi="Verdana" w:cs="Verdana"/>
              <w:noProof/>
              <w:sz w:val="20"/>
              <w:lang w:eastAsia="fi-FI"/>
            </w:rPr>
            <w:drawing>
              <wp:inline distT="0" distB="0" distL="0" distR="0">
                <wp:extent cx="2155250" cy="570191"/>
                <wp:effectExtent l="0" t="0" r="0" b="190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COM_Kyber_su_rgb_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5250" cy="570191"/>
                        </a:xfrm>
                        <a:prstGeom prst="rect">
                          <a:avLst/>
                        </a:prstGeom>
                      </pic:spPr>
                    </pic:pic>
                  </a:graphicData>
                </a:graphic>
              </wp:inline>
            </w:drawing>
          </w:r>
        </w:p>
      </w:tc>
      <w:tc>
        <w:tcPr>
          <w:tcW w:w="4961" w:type="dxa"/>
        </w:tcPr>
        <w:p w14:paraId="6E93AA51" w14:textId="77777777" w:rsidR="001B4660" w:rsidRPr="001B4660" w:rsidRDefault="008E5909" w:rsidP="001B4660">
          <w:pPr>
            <w:tabs>
              <w:tab w:val="clear" w:pos="1304"/>
            </w:tabs>
            <w:rPr>
              <w:rFonts w:ascii="Verdana" w:eastAsia="Verdana" w:hAnsi="Verdana" w:cs="Verdana"/>
              <w:noProof/>
              <w:sz w:val="20"/>
            </w:rPr>
          </w:pPr>
          <w:r w:rsidRPr="001B4660">
            <w:rPr>
              <w:rFonts w:ascii="Verdana" w:eastAsia="Verdana" w:hAnsi="Verdana" w:cs="Verdana"/>
              <w:b/>
              <w:noProof/>
              <w:sz w:val="20"/>
            </w:rPr>
            <w:t>Hankesuunnitelma</w:t>
          </w:r>
        </w:p>
        <w:p w14:paraId="31F9E9AD" w14:textId="77777777" w:rsidR="001B4660" w:rsidRPr="001B4660" w:rsidRDefault="008E5909" w:rsidP="001B4660">
          <w:pPr>
            <w:tabs>
              <w:tab w:val="clear" w:pos="1304"/>
            </w:tabs>
            <w:jc w:val="right"/>
            <w:rPr>
              <w:rFonts w:ascii="Verdana" w:eastAsia="Verdana" w:hAnsi="Verdana" w:cs="Verdana"/>
              <w:noProof/>
              <w:sz w:val="20"/>
            </w:rPr>
          </w:pPr>
          <w:r w:rsidRPr="001B4660">
            <w:rPr>
              <w:rFonts w:ascii="Verdana" w:eastAsia="Verdana" w:hAnsi="Verdana" w:cs="Verdana"/>
              <w:noProof/>
              <w:sz w:val="20"/>
            </w:rPr>
            <w:fldChar w:fldCharType="begin"/>
          </w:r>
          <w:r w:rsidRPr="001B4660">
            <w:rPr>
              <w:rFonts w:ascii="Verdana" w:eastAsia="Verdana" w:hAnsi="Verdana" w:cs="Verdana"/>
              <w:noProof/>
              <w:sz w:val="20"/>
            </w:rPr>
            <w:instrText xml:space="preserve"> PAGE   \* MERGEFORMAT </w:instrText>
          </w:r>
          <w:r w:rsidRPr="001B4660">
            <w:rPr>
              <w:rFonts w:ascii="Verdana" w:eastAsia="Verdana" w:hAnsi="Verdana" w:cs="Verdana"/>
              <w:noProof/>
              <w:sz w:val="20"/>
            </w:rPr>
            <w:fldChar w:fldCharType="separate"/>
          </w:r>
          <w:r w:rsidRPr="001B4660">
            <w:rPr>
              <w:rFonts w:ascii="Verdana" w:eastAsia="Verdana" w:hAnsi="Verdana" w:cs="Verdana"/>
              <w:noProof/>
              <w:sz w:val="20"/>
            </w:rPr>
            <w:t>1</w:t>
          </w:r>
          <w:r w:rsidRPr="001B4660">
            <w:rPr>
              <w:rFonts w:ascii="Verdana" w:eastAsia="Verdana" w:hAnsi="Verdana" w:cs="Verdana"/>
              <w:noProof/>
              <w:sz w:val="20"/>
            </w:rPr>
            <w:fldChar w:fldCharType="end"/>
          </w:r>
          <w:r w:rsidRPr="001B4660">
            <w:rPr>
              <w:rFonts w:ascii="Verdana" w:eastAsia="Verdana" w:hAnsi="Verdana" w:cs="Verdana"/>
              <w:noProof/>
              <w:sz w:val="20"/>
            </w:rPr>
            <w:t xml:space="preserve"> (</w:t>
          </w:r>
          <w:r w:rsidRPr="001B4660">
            <w:rPr>
              <w:rFonts w:ascii="Verdana" w:eastAsia="Verdana" w:hAnsi="Verdana" w:cs="Verdana"/>
              <w:noProof/>
              <w:sz w:val="20"/>
            </w:rPr>
            <w:fldChar w:fldCharType="begin"/>
          </w:r>
          <w:r w:rsidRPr="001B4660">
            <w:rPr>
              <w:rFonts w:ascii="Verdana" w:eastAsia="Verdana" w:hAnsi="Verdana" w:cs="Verdana"/>
              <w:noProof/>
              <w:sz w:val="20"/>
            </w:rPr>
            <w:instrText xml:space="preserve"> NUMPAGES   \* MERGEFORMAT </w:instrText>
          </w:r>
          <w:r w:rsidRPr="001B4660">
            <w:rPr>
              <w:rFonts w:ascii="Verdana" w:eastAsia="Verdana" w:hAnsi="Verdana" w:cs="Verdana"/>
              <w:noProof/>
              <w:sz w:val="20"/>
            </w:rPr>
            <w:fldChar w:fldCharType="separate"/>
          </w:r>
          <w:r w:rsidRPr="001B4660">
            <w:rPr>
              <w:rFonts w:ascii="Verdana" w:eastAsia="Verdana" w:hAnsi="Verdana" w:cs="Verdana"/>
              <w:noProof/>
              <w:sz w:val="20"/>
            </w:rPr>
            <w:t>1</w:t>
          </w:r>
          <w:r w:rsidRPr="001B4660">
            <w:rPr>
              <w:rFonts w:ascii="Verdana" w:eastAsia="Verdana" w:hAnsi="Verdana" w:cs="Verdana"/>
              <w:noProof/>
              <w:sz w:val="20"/>
            </w:rPr>
            <w:fldChar w:fldCharType="end"/>
          </w:r>
          <w:r w:rsidRPr="001B4660">
            <w:rPr>
              <w:rFonts w:ascii="Verdana" w:eastAsia="Verdana" w:hAnsi="Verdana" w:cs="Verdana"/>
              <w:noProof/>
              <w:sz w:val="20"/>
            </w:rPr>
            <w:t>)</w:t>
          </w:r>
        </w:p>
      </w:tc>
    </w:tr>
    <w:tr w:rsidR="0098287D" w14:paraId="7E964C44" w14:textId="77777777" w:rsidTr="000D4C4A">
      <w:trPr>
        <w:trHeight w:val="172"/>
      </w:trPr>
      <w:tc>
        <w:tcPr>
          <w:tcW w:w="4962" w:type="dxa"/>
          <w:vMerge/>
        </w:tcPr>
        <w:p w14:paraId="4C8DEB40" w14:textId="77777777" w:rsidR="001B4660" w:rsidRPr="001B4660" w:rsidRDefault="001B4660" w:rsidP="001B4660">
          <w:pPr>
            <w:tabs>
              <w:tab w:val="clear" w:pos="1304"/>
            </w:tabs>
            <w:rPr>
              <w:rFonts w:ascii="Verdana" w:eastAsia="Verdana" w:hAnsi="Verdana" w:cs="Verdana"/>
              <w:noProof/>
              <w:sz w:val="20"/>
            </w:rPr>
          </w:pPr>
        </w:p>
      </w:tc>
      <w:tc>
        <w:tcPr>
          <w:tcW w:w="4961" w:type="dxa"/>
        </w:tcPr>
        <w:p w14:paraId="7B86D495" w14:textId="77777777" w:rsidR="001B4660" w:rsidRPr="001B4660" w:rsidRDefault="001B4660" w:rsidP="001B4660">
          <w:pPr>
            <w:tabs>
              <w:tab w:val="clear" w:pos="1304"/>
            </w:tabs>
            <w:rPr>
              <w:rFonts w:ascii="Verdana" w:eastAsia="Verdana" w:hAnsi="Verdana" w:cs="Verdana"/>
              <w:noProof/>
              <w:sz w:val="20"/>
            </w:rPr>
          </w:pPr>
        </w:p>
      </w:tc>
    </w:tr>
    <w:tr w:rsidR="0098287D" w14:paraId="57BFA044" w14:textId="77777777" w:rsidTr="000D4C4A">
      <w:trPr>
        <w:trHeight w:val="172"/>
      </w:trPr>
      <w:tc>
        <w:tcPr>
          <w:tcW w:w="4962" w:type="dxa"/>
          <w:vMerge/>
        </w:tcPr>
        <w:p w14:paraId="66F8BB85" w14:textId="77777777" w:rsidR="001B4660" w:rsidRPr="001B4660" w:rsidRDefault="001B4660" w:rsidP="001B4660">
          <w:pPr>
            <w:tabs>
              <w:tab w:val="clear" w:pos="1304"/>
            </w:tabs>
            <w:rPr>
              <w:rFonts w:ascii="Verdana" w:eastAsia="Verdana" w:hAnsi="Verdana" w:cs="Verdana"/>
              <w:noProof/>
              <w:sz w:val="20"/>
            </w:rPr>
          </w:pPr>
        </w:p>
      </w:tc>
      <w:tc>
        <w:tcPr>
          <w:tcW w:w="4961" w:type="dxa"/>
        </w:tcPr>
        <w:p w14:paraId="6F3ED007" w14:textId="77777777" w:rsidR="001B4660" w:rsidRPr="001B4660" w:rsidRDefault="008E5909" w:rsidP="001B4660">
          <w:pPr>
            <w:tabs>
              <w:tab w:val="clear" w:pos="1304"/>
            </w:tabs>
            <w:jc w:val="right"/>
            <w:rPr>
              <w:rFonts w:ascii="Verdana" w:eastAsia="Verdana" w:hAnsi="Verdana" w:cs="Verdana"/>
              <w:noProof/>
              <w:sz w:val="20"/>
            </w:rPr>
          </w:pPr>
          <w:r w:rsidRPr="001B4660">
            <w:rPr>
              <w:rFonts w:ascii="Verdana" w:eastAsia="Verdana" w:hAnsi="Verdana" w:cs="Verdana"/>
              <w:noProof/>
              <w:sz w:val="20"/>
            </w:rPr>
            <w:t xml:space="preserve">                           Rahoitustukihakemuksen liite</w:t>
          </w:r>
        </w:p>
      </w:tc>
    </w:tr>
    <w:tr w:rsidR="0098287D" w14:paraId="5C5D10CA" w14:textId="77777777" w:rsidTr="000D4C4A">
      <w:tc>
        <w:tcPr>
          <w:tcW w:w="4962" w:type="dxa"/>
        </w:tcPr>
        <w:p w14:paraId="6D743721" w14:textId="77777777" w:rsidR="001B4660" w:rsidRPr="001B4660" w:rsidRDefault="001B4660" w:rsidP="001B4660">
          <w:pPr>
            <w:tabs>
              <w:tab w:val="clear" w:pos="1304"/>
            </w:tabs>
            <w:rPr>
              <w:rFonts w:ascii="Verdana" w:eastAsia="Verdana" w:hAnsi="Verdana" w:cs="Verdana"/>
              <w:noProof/>
              <w:sz w:val="20"/>
            </w:rPr>
          </w:pPr>
        </w:p>
      </w:tc>
      <w:tc>
        <w:tcPr>
          <w:tcW w:w="4961" w:type="dxa"/>
        </w:tcPr>
        <w:sdt>
          <w:sdtPr>
            <w:rPr>
              <w:rFonts w:ascii="Verdana" w:eastAsia="Verdana" w:hAnsi="Verdana" w:cs="Verdana"/>
              <w:noProof/>
              <w:sz w:val="20"/>
            </w:rPr>
            <w:id w:val="-1940515375"/>
            <w:placeholder>
              <w:docPart w:val="DefaultPlaceholder_-1854013437"/>
            </w:placeholder>
            <w:date>
              <w:dateFormat w:val="d.M.yyyy"/>
              <w:lid w:val="fi-FI"/>
              <w:storeMappedDataAs w:val="dateTime"/>
              <w:calendar w:val="gregorian"/>
            </w:date>
          </w:sdtPr>
          <w:sdtEndPr/>
          <w:sdtContent>
            <w:p w14:paraId="1E73D272" w14:textId="10FB14B5" w:rsidR="001C5083" w:rsidRPr="001C5083" w:rsidRDefault="008E5909" w:rsidP="001C5083">
              <w:pPr>
                <w:tabs>
                  <w:tab w:val="clear" w:pos="1304"/>
                </w:tabs>
                <w:jc w:val="right"/>
                <w:rPr>
                  <w:rFonts w:ascii="Verdana" w:eastAsia="Verdana" w:hAnsi="Verdana" w:cs="Verdana"/>
                  <w:noProof/>
                  <w:sz w:val="20"/>
                </w:rPr>
              </w:pPr>
              <w:r>
                <w:rPr>
                  <w:rFonts w:ascii="Verdana" w:eastAsia="Verdana" w:hAnsi="Verdana" w:cs="Verdana"/>
                  <w:noProof/>
                  <w:sz w:val="20"/>
                </w:rPr>
                <w:t>Valitse päivämäärä napsauttamalla</w:t>
              </w:r>
            </w:p>
          </w:sdtContent>
        </w:sdt>
      </w:tc>
    </w:tr>
  </w:tbl>
  <w:p w14:paraId="7478BFCD" w14:textId="2A5BA062" w:rsidR="00F73496" w:rsidRDefault="008E5909" w:rsidP="00F73496">
    <w:pPr>
      <w:pStyle w:val="Yltunniste"/>
      <w:jc w:val="left"/>
    </w:pPr>
    <w:r>
      <w:rPr>
        <w:lang w:eastAsia="fi-FI"/>
      </w:rPr>
      <w:drawing>
        <wp:anchor distT="0" distB="0" distL="114300" distR="114300" simplePos="0" relativeHeight="251658240" behindDoc="1" locked="0" layoutInCell="1" allowOverlap="1">
          <wp:simplePos x="0" y="0"/>
          <wp:positionH relativeFrom="margin">
            <wp:posOffset>-171450</wp:posOffset>
          </wp:positionH>
          <wp:positionV relativeFrom="paragraph">
            <wp:posOffset>2181</wp:posOffset>
          </wp:positionV>
          <wp:extent cx="2539365" cy="637540"/>
          <wp:effectExtent l="0" t="0" r="0" b="0"/>
          <wp:wrapTopAndBottom/>
          <wp:docPr id="33999903" name="Picture 3" descr="EU:n osarahoittama 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9903" name="Picture 1" descr="EU:n osarahoittama tunnus"/>
                  <pic:cNvPicPr>
                    <a:picLocks noChangeAspect="1" noChangeArrowheads="1"/>
                  </pic:cNvPicPr>
                </pic:nvPicPr>
                <pic:blipFill>
                  <a:blip r:embed="rId2">
                    <a:extLst>
                      <a:ext uri="{28A0092B-C50C-407E-A947-70E740481C1C}">
                        <a14:useLocalDpi xmlns:a14="http://schemas.microsoft.com/office/drawing/2010/main" val="0"/>
                      </a:ext>
                    </a:extLst>
                  </a:blip>
                  <a:srcRect l="49896" t="42136" r="9665" b="20334"/>
                  <a:stretch>
                    <a:fillRect/>
                  </a:stretch>
                </pic:blipFill>
                <pic:spPr bwMode="auto">
                  <a:xfrm>
                    <a:off x="0" y="0"/>
                    <a:ext cx="2539365" cy="63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7050"/>
    <w:multiLevelType w:val="multilevel"/>
    <w:tmpl w:val="79A88E14"/>
    <w:numStyleLink w:val="Luettelomerkit"/>
  </w:abstractNum>
  <w:abstractNum w:abstractNumId="1" w15:restartNumberingAfterBreak="0">
    <w:nsid w:val="04C528F2"/>
    <w:multiLevelType w:val="multilevel"/>
    <w:tmpl w:val="1556CA76"/>
    <w:lvl w:ilvl="0">
      <w:start w:val="1"/>
      <w:numFmt w:val="decimal"/>
      <w:pStyle w:val="Otsikko2"/>
      <w:lvlText w:val="%1"/>
      <w:lvlJc w:val="left"/>
      <w:pPr>
        <w:ind w:left="1304" w:hanging="1304"/>
      </w:pPr>
      <w:rPr>
        <w:rFonts w:hint="default"/>
      </w:rPr>
    </w:lvl>
    <w:lvl w:ilvl="1">
      <w:start w:val="1"/>
      <w:numFmt w:val="decimal"/>
      <w:pStyle w:val="Otsikko3"/>
      <w:lvlText w:val="%1.%2"/>
      <w:lvlJc w:val="left"/>
      <w:pPr>
        <w:ind w:left="1304" w:hanging="1304"/>
      </w:pPr>
      <w:rPr>
        <w:rFonts w:hint="default"/>
      </w:rPr>
    </w:lvl>
    <w:lvl w:ilvl="2">
      <w:start w:val="1"/>
      <w:numFmt w:val="decimal"/>
      <w:pStyle w:val="Otsikko4"/>
      <w:lvlText w:val="%1.%2.%3"/>
      <w:lvlJc w:val="left"/>
      <w:pPr>
        <w:ind w:left="1304" w:hanging="1304"/>
      </w:pPr>
      <w:rPr>
        <w:rFonts w:hint="default"/>
      </w:rPr>
    </w:lvl>
    <w:lvl w:ilvl="3">
      <w:start w:val="1"/>
      <w:numFmt w:val="decimal"/>
      <w:pStyle w:val="Otsikko5"/>
      <w:lvlText w:val="%1.%2.%3.%4"/>
      <w:lvlJc w:val="left"/>
      <w:pPr>
        <w:tabs>
          <w:tab w:val="num" w:pos="1304"/>
        </w:tabs>
        <w:ind w:left="1304" w:hanging="1304"/>
      </w:pPr>
      <w:rPr>
        <w:rFonts w:hint="default"/>
      </w:rPr>
    </w:lvl>
    <w:lvl w:ilvl="4">
      <w:start w:val="1"/>
      <w:numFmt w:val="decimal"/>
      <w:pStyle w:val="Otsikko6"/>
      <w:lvlText w:val="%1.%2.%3.%4.%5"/>
      <w:lvlJc w:val="left"/>
      <w:pPr>
        <w:tabs>
          <w:tab w:val="num" w:pos="1304"/>
        </w:tabs>
        <w:ind w:left="1304" w:hanging="13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Otsikko7"/>
      <w:suff w:val="space"/>
      <w:lvlText w:val="%1.%2.%3.%4.%5.%6"/>
      <w:lvlJc w:val="left"/>
      <w:pPr>
        <w:ind w:left="0" w:firstLine="0"/>
      </w:pPr>
      <w:rPr>
        <w:rFonts w:hint="default"/>
      </w:rPr>
    </w:lvl>
    <w:lvl w:ilvl="6">
      <w:start w:val="1"/>
      <w:numFmt w:val="decimal"/>
      <w:pStyle w:val="Otsikko8"/>
      <w:suff w:val="space"/>
      <w:lvlText w:val="%1.%2.%3.%4.%5.%6.%7"/>
      <w:lvlJc w:val="left"/>
      <w:pPr>
        <w:ind w:left="0" w:firstLine="0"/>
      </w:pPr>
      <w:rPr>
        <w:rFonts w:hint="default"/>
      </w:rPr>
    </w:lvl>
    <w:lvl w:ilvl="7">
      <w:start w:val="1"/>
      <w:numFmt w:val="decimal"/>
      <w:pStyle w:val="Otsikko9"/>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55F3DC0"/>
    <w:multiLevelType w:val="hybridMultilevel"/>
    <w:tmpl w:val="5D4E0824"/>
    <w:lvl w:ilvl="0" w:tplc="207450FC">
      <w:start w:val="1"/>
      <w:numFmt w:val="decimal"/>
      <w:lvlText w:val="%1."/>
      <w:lvlJc w:val="left"/>
      <w:pPr>
        <w:ind w:left="2024" w:hanging="360"/>
      </w:pPr>
    </w:lvl>
    <w:lvl w:ilvl="1" w:tplc="4D2E431C" w:tentative="1">
      <w:start w:val="1"/>
      <w:numFmt w:val="lowerLetter"/>
      <w:lvlText w:val="%2."/>
      <w:lvlJc w:val="left"/>
      <w:pPr>
        <w:ind w:left="2744" w:hanging="360"/>
      </w:pPr>
    </w:lvl>
    <w:lvl w:ilvl="2" w:tplc="DF845E06">
      <w:start w:val="1"/>
      <w:numFmt w:val="lowerRoman"/>
      <w:lvlText w:val="%3."/>
      <w:lvlJc w:val="right"/>
      <w:pPr>
        <w:ind w:left="3464" w:hanging="180"/>
      </w:pPr>
    </w:lvl>
    <w:lvl w:ilvl="3" w:tplc="65DC1624" w:tentative="1">
      <w:start w:val="1"/>
      <w:numFmt w:val="decimal"/>
      <w:lvlText w:val="%4."/>
      <w:lvlJc w:val="left"/>
      <w:pPr>
        <w:ind w:left="4184" w:hanging="360"/>
      </w:pPr>
    </w:lvl>
    <w:lvl w:ilvl="4" w:tplc="E14E1416" w:tentative="1">
      <w:start w:val="1"/>
      <w:numFmt w:val="lowerLetter"/>
      <w:lvlText w:val="%5."/>
      <w:lvlJc w:val="left"/>
      <w:pPr>
        <w:ind w:left="4904" w:hanging="360"/>
      </w:pPr>
    </w:lvl>
    <w:lvl w:ilvl="5" w:tplc="D4AA1660" w:tentative="1">
      <w:start w:val="1"/>
      <w:numFmt w:val="lowerRoman"/>
      <w:lvlText w:val="%6."/>
      <w:lvlJc w:val="right"/>
      <w:pPr>
        <w:ind w:left="5624" w:hanging="180"/>
      </w:pPr>
    </w:lvl>
    <w:lvl w:ilvl="6" w:tplc="B6D8E9CC" w:tentative="1">
      <w:start w:val="1"/>
      <w:numFmt w:val="decimal"/>
      <w:lvlText w:val="%7."/>
      <w:lvlJc w:val="left"/>
      <w:pPr>
        <w:ind w:left="6344" w:hanging="360"/>
      </w:pPr>
    </w:lvl>
    <w:lvl w:ilvl="7" w:tplc="F62E0668" w:tentative="1">
      <w:start w:val="1"/>
      <w:numFmt w:val="lowerLetter"/>
      <w:lvlText w:val="%8."/>
      <w:lvlJc w:val="left"/>
      <w:pPr>
        <w:ind w:left="7064" w:hanging="360"/>
      </w:pPr>
    </w:lvl>
    <w:lvl w:ilvl="8" w:tplc="3592718E" w:tentative="1">
      <w:start w:val="1"/>
      <w:numFmt w:val="lowerRoman"/>
      <w:lvlText w:val="%9."/>
      <w:lvlJc w:val="right"/>
      <w:pPr>
        <w:ind w:left="7784" w:hanging="180"/>
      </w:pPr>
    </w:lvl>
  </w:abstractNum>
  <w:abstractNum w:abstractNumId="3" w15:restartNumberingAfterBreak="0">
    <w:nsid w:val="10D20B50"/>
    <w:multiLevelType w:val="hybridMultilevel"/>
    <w:tmpl w:val="143A3E90"/>
    <w:lvl w:ilvl="0" w:tplc="1DE2B7CA">
      <w:start w:val="1"/>
      <w:numFmt w:val="decimal"/>
      <w:pStyle w:val="Kuvaotsikko"/>
      <w:lvlText w:val="Kuva %1."/>
      <w:lvlJc w:val="left"/>
      <w:pPr>
        <w:ind w:left="1637" w:hanging="360"/>
      </w:pPr>
      <w:rPr>
        <w:rFonts w:hint="default"/>
        <w:b/>
        <w:bCs/>
      </w:rPr>
    </w:lvl>
    <w:lvl w:ilvl="1" w:tplc="6596B240" w:tentative="1">
      <w:start w:val="1"/>
      <w:numFmt w:val="lowerLetter"/>
      <w:lvlText w:val="%2."/>
      <w:lvlJc w:val="left"/>
      <w:pPr>
        <w:ind w:left="2357" w:hanging="360"/>
      </w:pPr>
    </w:lvl>
    <w:lvl w:ilvl="2" w:tplc="EDCC2FAA" w:tentative="1">
      <w:start w:val="1"/>
      <w:numFmt w:val="lowerRoman"/>
      <w:lvlText w:val="%3."/>
      <w:lvlJc w:val="right"/>
      <w:pPr>
        <w:ind w:left="3077" w:hanging="180"/>
      </w:pPr>
    </w:lvl>
    <w:lvl w:ilvl="3" w:tplc="0884142E" w:tentative="1">
      <w:start w:val="1"/>
      <w:numFmt w:val="decimal"/>
      <w:lvlText w:val="%4."/>
      <w:lvlJc w:val="left"/>
      <w:pPr>
        <w:ind w:left="3797" w:hanging="360"/>
      </w:pPr>
    </w:lvl>
    <w:lvl w:ilvl="4" w:tplc="668EEE70" w:tentative="1">
      <w:start w:val="1"/>
      <w:numFmt w:val="lowerLetter"/>
      <w:lvlText w:val="%5."/>
      <w:lvlJc w:val="left"/>
      <w:pPr>
        <w:ind w:left="4517" w:hanging="360"/>
      </w:pPr>
    </w:lvl>
    <w:lvl w:ilvl="5" w:tplc="CF50A8F4" w:tentative="1">
      <w:start w:val="1"/>
      <w:numFmt w:val="lowerRoman"/>
      <w:lvlText w:val="%6."/>
      <w:lvlJc w:val="right"/>
      <w:pPr>
        <w:ind w:left="5237" w:hanging="180"/>
      </w:pPr>
    </w:lvl>
    <w:lvl w:ilvl="6" w:tplc="1BAE5960" w:tentative="1">
      <w:start w:val="1"/>
      <w:numFmt w:val="decimal"/>
      <w:lvlText w:val="%7."/>
      <w:lvlJc w:val="left"/>
      <w:pPr>
        <w:ind w:left="5957" w:hanging="360"/>
      </w:pPr>
    </w:lvl>
    <w:lvl w:ilvl="7" w:tplc="218EA9C0" w:tentative="1">
      <w:start w:val="1"/>
      <w:numFmt w:val="lowerLetter"/>
      <w:lvlText w:val="%8."/>
      <w:lvlJc w:val="left"/>
      <w:pPr>
        <w:ind w:left="6677" w:hanging="360"/>
      </w:pPr>
    </w:lvl>
    <w:lvl w:ilvl="8" w:tplc="CCDCD322" w:tentative="1">
      <w:start w:val="1"/>
      <w:numFmt w:val="lowerRoman"/>
      <w:lvlText w:val="%9."/>
      <w:lvlJc w:val="right"/>
      <w:pPr>
        <w:ind w:left="7397" w:hanging="180"/>
      </w:pPr>
    </w:lvl>
  </w:abstractNum>
  <w:abstractNum w:abstractNumId="4" w15:restartNumberingAfterBreak="0">
    <w:nsid w:val="158D09F2"/>
    <w:multiLevelType w:val="hybridMultilevel"/>
    <w:tmpl w:val="56F0C79A"/>
    <w:lvl w:ilvl="0" w:tplc="749873E2">
      <w:start w:val="1"/>
      <w:numFmt w:val="decimal"/>
      <w:lvlText w:val="%1."/>
      <w:lvlJc w:val="left"/>
      <w:pPr>
        <w:ind w:left="720" w:hanging="360"/>
      </w:pPr>
    </w:lvl>
    <w:lvl w:ilvl="1" w:tplc="2572EC66" w:tentative="1">
      <w:start w:val="1"/>
      <w:numFmt w:val="lowerLetter"/>
      <w:lvlText w:val="%2."/>
      <w:lvlJc w:val="left"/>
      <w:pPr>
        <w:ind w:left="1440" w:hanging="360"/>
      </w:pPr>
    </w:lvl>
    <w:lvl w:ilvl="2" w:tplc="89F4D5C4" w:tentative="1">
      <w:start w:val="1"/>
      <w:numFmt w:val="lowerRoman"/>
      <w:lvlText w:val="%3."/>
      <w:lvlJc w:val="right"/>
      <w:pPr>
        <w:ind w:left="2160" w:hanging="180"/>
      </w:pPr>
    </w:lvl>
    <w:lvl w:ilvl="3" w:tplc="3DF2D860" w:tentative="1">
      <w:start w:val="1"/>
      <w:numFmt w:val="decimal"/>
      <w:lvlText w:val="%4."/>
      <w:lvlJc w:val="left"/>
      <w:pPr>
        <w:ind w:left="2880" w:hanging="360"/>
      </w:pPr>
    </w:lvl>
    <w:lvl w:ilvl="4" w:tplc="6A0A8926" w:tentative="1">
      <w:start w:val="1"/>
      <w:numFmt w:val="lowerLetter"/>
      <w:lvlText w:val="%5."/>
      <w:lvlJc w:val="left"/>
      <w:pPr>
        <w:ind w:left="3600" w:hanging="360"/>
      </w:pPr>
    </w:lvl>
    <w:lvl w:ilvl="5" w:tplc="FE3E47F6" w:tentative="1">
      <w:start w:val="1"/>
      <w:numFmt w:val="lowerRoman"/>
      <w:lvlText w:val="%6."/>
      <w:lvlJc w:val="right"/>
      <w:pPr>
        <w:ind w:left="4320" w:hanging="180"/>
      </w:pPr>
    </w:lvl>
    <w:lvl w:ilvl="6" w:tplc="0426686A" w:tentative="1">
      <w:start w:val="1"/>
      <w:numFmt w:val="decimal"/>
      <w:lvlText w:val="%7."/>
      <w:lvlJc w:val="left"/>
      <w:pPr>
        <w:ind w:left="5040" w:hanging="360"/>
      </w:pPr>
    </w:lvl>
    <w:lvl w:ilvl="7" w:tplc="0F1ABE5E" w:tentative="1">
      <w:start w:val="1"/>
      <w:numFmt w:val="lowerLetter"/>
      <w:lvlText w:val="%8."/>
      <w:lvlJc w:val="left"/>
      <w:pPr>
        <w:ind w:left="5760" w:hanging="360"/>
      </w:pPr>
    </w:lvl>
    <w:lvl w:ilvl="8" w:tplc="D6DEB096" w:tentative="1">
      <w:start w:val="1"/>
      <w:numFmt w:val="lowerRoman"/>
      <w:lvlText w:val="%9."/>
      <w:lvlJc w:val="right"/>
      <w:pPr>
        <w:ind w:left="6480" w:hanging="180"/>
      </w:pPr>
    </w:lvl>
  </w:abstractNum>
  <w:abstractNum w:abstractNumId="5" w15:restartNumberingAfterBreak="0">
    <w:nsid w:val="191A226D"/>
    <w:multiLevelType w:val="hybridMultilevel"/>
    <w:tmpl w:val="C40EDAC0"/>
    <w:lvl w:ilvl="0" w:tplc="D324AA8C">
      <w:start w:val="1"/>
      <w:numFmt w:val="bullet"/>
      <w:pStyle w:val="Luettelo"/>
      <w:lvlText w:val=""/>
      <w:lvlJc w:val="left"/>
      <w:pPr>
        <w:ind w:left="2024" w:hanging="360"/>
      </w:pPr>
      <w:rPr>
        <w:rFonts w:ascii="Symbol" w:hAnsi="Symbol" w:hint="default"/>
      </w:rPr>
    </w:lvl>
    <w:lvl w:ilvl="1" w:tplc="65E2F1C8" w:tentative="1">
      <w:start w:val="1"/>
      <w:numFmt w:val="bullet"/>
      <w:lvlText w:val="o"/>
      <w:lvlJc w:val="left"/>
      <w:pPr>
        <w:ind w:left="2744" w:hanging="360"/>
      </w:pPr>
      <w:rPr>
        <w:rFonts w:ascii="Courier New" w:hAnsi="Courier New" w:cs="Courier New" w:hint="default"/>
      </w:rPr>
    </w:lvl>
    <w:lvl w:ilvl="2" w:tplc="2C726802" w:tentative="1">
      <w:start w:val="1"/>
      <w:numFmt w:val="bullet"/>
      <w:lvlText w:val=""/>
      <w:lvlJc w:val="left"/>
      <w:pPr>
        <w:ind w:left="3464" w:hanging="360"/>
      </w:pPr>
      <w:rPr>
        <w:rFonts w:ascii="Wingdings" w:hAnsi="Wingdings" w:hint="default"/>
      </w:rPr>
    </w:lvl>
    <w:lvl w:ilvl="3" w:tplc="A1301E82" w:tentative="1">
      <w:start w:val="1"/>
      <w:numFmt w:val="bullet"/>
      <w:lvlText w:val=""/>
      <w:lvlJc w:val="left"/>
      <w:pPr>
        <w:ind w:left="4184" w:hanging="360"/>
      </w:pPr>
      <w:rPr>
        <w:rFonts w:ascii="Symbol" w:hAnsi="Symbol" w:hint="default"/>
      </w:rPr>
    </w:lvl>
    <w:lvl w:ilvl="4" w:tplc="ACEC8246" w:tentative="1">
      <w:start w:val="1"/>
      <w:numFmt w:val="bullet"/>
      <w:lvlText w:val="o"/>
      <w:lvlJc w:val="left"/>
      <w:pPr>
        <w:ind w:left="4904" w:hanging="360"/>
      </w:pPr>
      <w:rPr>
        <w:rFonts w:ascii="Courier New" w:hAnsi="Courier New" w:cs="Courier New" w:hint="default"/>
      </w:rPr>
    </w:lvl>
    <w:lvl w:ilvl="5" w:tplc="4E603FE6" w:tentative="1">
      <w:start w:val="1"/>
      <w:numFmt w:val="bullet"/>
      <w:lvlText w:val=""/>
      <w:lvlJc w:val="left"/>
      <w:pPr>
        <w:ind w:left="5624" w:hanging="360"/>
      </w:pPr>
      <w:rPr>
        <w:rFonts w:ascii="Wingdings" w:hAnsi="Wingdings" w:hint="default"/>
      </w:rPr>
    </w:lvl>
    <w:lvl w:ilvl="6" w:tplc="DBCA9594" w:tentative="1">
      <w:start w:val="1"/>
      <w:numFmt w:val="bullet"/>
      <w:lvlText w:val=""/>
      <w:lvlJc w:val="left"/>
      <w:pPr>
        <w:ind w:left="6344" w:hanging="360"/>
      </w:pPr>
      <w:rPr>
        <w:rFonts w:ascii="Symbol" w:hAnsi="Symbol" w:hint="default"/>
      </w:rPr>
    </w:lvl>
    <w:lvl w:ilvl="7" w:tplc="CEA87900" w:tentative="1">
      <w:start w:val="1"/>
      <w:numFmt w:val="bullet"/>
      <w:lvlText w:val="o"/>
      <w:lvlJc w:val="left"/>
      <w:pPr>
        <w:ind w:left="7064" w:hanging="360"/>
      </w:pPr>
      <w:rPr>
        <w:rFonts w:ascii="Courier New" w:hAnsi="Courier New" w:cs="Courier New" w:hint="default"/>
      </w:rPr>
    </w:lvl>
    <w:lvl w:ilvl="8" w:tplc="83585C46" w:tentative="1">
      <w:start w:val="1"/>
      <w:numFmt w:val="bullet"/>
      <w:lvlText w:val=""/>
      <w:lvlJc w:val="left"/>
      <w:pPr>
        <w:ind w:left="7784" w:hanging="360"/>
      </w:pPr>
      <w:rPr>
        <w:rFonts w:ascii="Wingdings" w:hAnsi="Wingdings" w:hint="default"/>
      </w:rPr>
    </w:lvl>
  </w:abstractNum>
  <w:abstractNum w:abstractNumId="6" w15:restartNumberingAfterBreak="0">
    <w:nsid w:val="1C72789F"/>
    <w:multiLevelType w:val="multilevel"/>
    <w:tmpl w:val="1876C1E2"/>
    <w:lvl w:ilvl="0">
      <w:start w:val="1"/>
      <w:numFmt w:val="decimal"/>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304" w:hanging="130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304" w:hanging="1304"/>
      </w:pPr>
      <w:rPr>
        <w:rFonts w:hint="default"/>
      </w:rPr>
    </w:lvl>
    <w:lvl w:ilvl="8">
      <w:start w:val="1"/>
      <w:numFmt w:val="decimal"/>
      <w:lvlText w:val="%1.%2.%3.%4.%5.%6.%7.%8.%9"/>
      <w:lvlJc w:val="left"/>
      <w:pPr>
        <w:ind w:left="1304" w:hanging="1304"/>
      </w:pPr>
      <w:rPr>
        <w:rFonts w:hint="default"/>
      </w:rPr>
    </w:lvl>
  </w:abstractNum>
  <w:abstractNum w:abstractNumId="7" w15:restartNumberingAfterBreak="0">
    <w:nsid w:val="1FC33B97"/>
    <w:multiLevelType w:val="hybridMultilevel"/>
    <w:tmpl w:val="B3D8F9A0"/>
    <w:lvl w:ilvl="0" w:tplc="E3501D1C">
      <w:start w:val="16"/>
      <w:numFmt w:val="bullet"/>
      <w:lvlText w:val="-"/>
      <w:lvlJc w:val="left"/>
      <w:pPr>
        <w:ind w:left="720" w:hanging="360"/>
      </w:pPr>
      <w:rPr>
        <w:rFonts w:ascii="Verdana" w:eastAsiaTheme="minorHAnsi" w:hAnsi="Verdana" w:cs="Times New Roman" w:hint="default"/>
      </w:rPr>
    </w:lvl>
    <w:lvl w:ilvl="1" w:tplc="1960B8DC" w:tentative="1">
      <w:start w:val="1"/>
      <w:numFmt w:val="bullet"/>
      <w:lvlText w:val="o"/>
      <w:lvlJc w:val="left"/>
      <w:pPr>
        <w:ind w:left="1440" w:hanging="360"/>
      </w:pPr>
      <w:rPr>
        <w:rFonts w:ascii="Courier New" w:hAnsi="Courier New" w:cs="Courier New" w:hint="default"/>
      </w:rPr>
    </w:lvl>
    <w:lvl w:ilvl="2" w:tplc="6C5C91C4" w:tentative="1">
      <w:start w:val="1"/>
      <w:numFmt w:val="bullet"/>
      <w:lvlText w:val=""/>
      <w:lvlJc w:val="left"/>
      <w:pPr>
        <w:ind w:left="2160" w:hanging="360"/>
      </w:pPr>
      <w:rPr>
        <w:rFonts w:ascii="Wingdings" w:hAnsi="Wingdings" w:hint="default"/>
      </w:rPr>
    </w:lvl>
    <w:lvl w:ilvl="3" w:tplc="97762474" w:tentative="1">
      <w:start w:val="1"/>
      <w:numFmt w:val="bullet"/>
      <w:lvlText w:val=""/>
      <w:lvlJc w:val="left"/>
      <w:pPr>
        <w:ind w:left="2880" w:hanging="360"/>
      </w:pPr>
      <w:rPr>
        <w:rFonts w:ascii="Symbol" w:hAnsi="Symbol" w:hint="default"/>
      </w:rPr>
    </w:lvl>
    <w:lvl w:ilvl="4" w:tplc="F9364952" w:tentative="1">
      <w:start w:val="1"/>
      <w:numFmt w:val="bullet"/>
      <w:lvlText w:val="o"/>
      <w:lvlJc w:val="left"/>
      <w:pPr>
        <w:ind w:left="3600" w:hanging="360"/>
      </w:pPr>
      <w:rPr>
        <w:rFonts w:ascii="Courier New" w:hAnsi="Courier New" w:cs="Courier New" w:hint="default"/>
      </w:rPr>
    </w:lvl>
    <w:lvl w:ilvl="5" w:tplc="447EE950" w:tentative="1">
      <w:start w:val="1"/>
      <w:numFmt w:val="bullet"/>
      <w:lvlText w:val=""/>
      <w:lvlJc w:val="left"/>
      <w:pPr>
        <w:ind w:left="4320" w:hanging="360"/>
      </w:pPr>
      <w:rPr>
        <w:rFonts w:ascii="Wingdings" w:hAnsi="Wingdings" w:hint="default"/>
      </w:rPr>
    </w:lvl>
    <w:lvl w:ilvl="6" w:tplc="2E4C62E0" w:tentative="1">
      <w:start w:val="1"/>
      <w:numFmt w:val="bullet"/>
      <w:lvlText w:val=""/>
      <w:lvlJc w:val="left"/>
      <w:pPr>
        <w:ind w:left="5040" w:hanging="360"/>
      </w:pPr>
      <w:rPr>
        <w:rFonts w:ascii="Symbol" w:hAnsi="Symbol" w:hint="default"/>
      </w:rPr>
    </w:lvl>
    <w:lvl w:ilvl="7" w:tplc="C7C8D56C" w:tentative="1">
      <w:start w:val="1"/>
      <w:numFmt w:val="bullet"/>
      <w:lvlText w:val="o"/>
      <w:lvlJc w:val="left"/>
      <w:pPr>
        <w:ind w:left="5760" w:hanging="360"/>
      </w:pPr>
      <w:rPr>
        <w:rFonts w:ascii="Courier New" w:hAnsi="Courier New" w:cs="Courier New" w:hint="default"/>
      </w:rPr>
    </w:lvl>
    <w:lvl w:ilvl="8" w:tplc="145EA3C4" w:tentative="1">
      <w:start w:val="1"/>
      <w:numFmt w:val="bullet"/>
      <w:lvlText w:val=""/>
      <w:lvlJc w:val="left"/>
      <w:pPr>
        <w:ind w:left="6480" w:hanging="360"/>
      </w:pPr>
      <w:rPr>
        <w:rFonts w:ascii="Wingdings" w:hAnsi="Wingdings" w:hint="default"/>
      </w:rPr>
    </w:lvl>
  </w:abstractNum>
  <w:abstractNum w:abstractNumId="8" w15:restartNumberingAfterBreak="0">
    <w:nsid w:val="25E15EBE"/>
    <w:multiLevelType w:val="multilevel"/>
    <w:tmpl w:val="FBD6CC3A"/>
    <w:numStyleLink w:val="Luettelonumerot"/>
  </w:abstractNum>
  <w:abstractNum w:abstractNumId="9" w15:restartNumberingAfterBreak="0">
    <w:nsid w:val="2E867EEC"/>
    <w:multiLevelType w:val="multilevel"/>
    <w:tmpl w:val="1EC6F1B4"/>
    <w:styleLink w:val="Numeroituotsikointi"/>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42462B0E"/>
    <w:multiLevelType w:val="hybridMultilevel"/>
    <w:tmpl w:val="73F29FDC"/>
    <w:lvl w:ilvl="0" w:tplc="9BDCEEC8">
      <w:start w:val="1"/>
      <w:numFmt w:val="decimal"/>
      <w:pStyle w:val="Taulukko-otsikko"/>
      <w:lvlText w:val="Taulukko %1."/>
      <w:lvlJc w:val="left"/>
      <w:pPr>
        <w:ind w:left="2912" w:hanging="360"/>
      </w:pPr>
      <w:rPr>
        <w:rFonts w:hint="default"/>
        <w:b/>
        <w:bCs w:val="0"/>
      </w:rPr>
    </w:lvl>
    <w:lvl w:ilvl="1" w:tplc="14DC983E" w:tentative="1">
      <w:start w:val="1"/>
      <w:numFmt w:val="lowerLetter"/>
      <w:lvlText w:val="%2."/>
      <w:lvlJc w:val="left"/>
      <w:pPr>
        <w:ind w:left="3632" w:hanging="360"/>
      </w:pPr>
    </w:lvl>
    <w:lvl w:ilvl="2" w:tplc="146CBAE0" w:tentative="1">
      <w:start w:val="1"/>
      <w:numFmt w:val="lowerRoman"/>
      <w:lvlText w:val="%3."/>
      <w:lvlJc w:val="right"/>
      <w:pPr>
        <w:ind w:left="4352" w:hanging="180"/>
      </w:pPr>
    </w:lvl>
    <w:lvl w:ilvl="3" w:tplc="D7ECF48E" w:tentative="1">
      <w:start w:val="1"/>
      <w:numFmt w:val="decimal"/>
      <w:lvlText w:val="%4."/>
      <w:lvlJc w:val="left"/>
      <w:pPr>
        <w:ind w:left="5072" w:hanging="360"/>
      </w:pPr>
    </w:lvl>
    <w:lvl w:ilvl="4" w:tplc="8FCAC32E" w:tentative="1">
      <w:start w:val="1"/>
      <w:numFmt w:val="lowerLetter"/>
      <w:lvlText w:val="%5."/>
      <w:lvlJc w:val="left"/>
      <w:pPr>
        <w:ind w:left="5792" w:hanging="360"/>
      </w:pPr>
    </w:lvl>
    <w:lvl w:ilvl="5" w:tplc="6554DD6E" w:tentative="1">
      <w:start w:val="1"/>
      <w:numFmt w:val="lowerRoman"/>
      <w:lvlText w:val="%6."/>
      <w:lvlJc w:val="right"/>
      <w:pPr>
        <w:ind w:left="6512" w:hanging="180"/>
      </w:pPr>
    </w:lvl>
    <w:lvl w:ilvl="6" w:tplc="5C28060E" w:tentative="1">
      <w:start w:val="1"/>
      <w:numFmt w:val="decimal"/>
      <w:lvlText w:val="%7."/>
      <w:lvlJc w:val="left"/>
      <w:pPr>
        <w:ind w:left="7232" w:hanging="360"/>
      </w:pPr>
    </w:lvl>
    <w:lvl w:ilvl="7" w:tplc="B990698A" w:tentative="1">
      <w:start w:val="1"/>
      <w:numFmt w:val="lowerLetter"/>
      <w:lvlText w:val="%8."/>
      <w:lvlJc w:val="left"/>
      <w:pPr>
        <w:ind w:left="7952" w:hanging="360"/>
      </w:pPr>
    </w:lvl>
    <w:lvl w:ilvl="8" w:tplc="71764D14" w:tentative="1">
      <w:start w:val="1"/>
      <w:numFmt w:val="lowerRoman"/>
      <w:lvlText w:val="%9."/>
      <w:lvlJc w:val="right"/>
      <w:pPr>
        <w:ind w:left="8672" w:hanging="180"/>
      </w:pPr>
    </w:lvl>
  </w:abstractNum>
  <w:abstractNum w:abstractNumId="11" w15:restartNumberingAfterBreak="0">
    <w:nsid w:val="537F63A1"/>
    <w:multiLevelType w:val="hybridMultilevel"/>
    <w:tmpl w:val="CD7E11FC"/>
    <w:lvl w:ilvl="0" w:tplc="2AA0B536">
      <w:start w:val="1"/>
      <w:numFmt w:val="bullet"/>
      <w:lvlText w:val=""/>
      <w:lvlJc w:val="left"/>
      <w:pPr>
        <w:ind w:left="1400" w:hanging="360"/>
      </w:pPr>
      <w:rPr>
        <w:rFonts w:ascii="Symbol" w:hAnsi="Symbol" w:hint="default"/>
      </w:rPr>
    </w:lvl>
    <w:lvl w:ilvl="1" w:tplc="50B82162" w:tentative="1">
      <w:start w:val="1"/>
      <w:numFmt w:val="bullet"/>
      <w:lvlText w:val="o"/>
      <w:lvlJc w:val="left"/>
      <w:pPr>
        <w:ind w:left="2120" w:hanging="360"/>
      </w:pPr>
      <w:rPr>
        <w:rFonts w:ascii="Courier New" w:hAnsi="Courier New" w:cs="Courier New" w:hint="default"/>
      </w:rPr>
    </w:lvl>
    <w:lvl w:ilvl="2" w:tplc="27BCD102" w:tentative="1">
      <w:start w:val="1"/>
      <w:numFmt w:val="bullet"/>
      <w:lvlText w:val=""/>
      <w:lvlJc w:val="left"/>
      <w:pPr>
        <w:ind w:left="2840" w:hanging="360"/>
      </w:pPr>
      <w:rPr>
        <w:rFonts w:ascii="Wingdings" w:hAnsi="Wingdings" w:hint="default"/>
      </w:rPr>
    </w:lvl>
    <w:lvl w:ilvl="3" w:tplc="C21648BA" w:tentative="1">
      <w:start w:val="1"/>
      <w:numFmt w:val="bullet"/>
      <w:lvlText w:val=""/>
      <w:lvlJc w:val="left"/>
      <w:pPr>
        <w:ind w:left="3560" w:hanging="360"/>
      </w:pPr>
      <w:rPr>
        <w:rFonts w:ascii="Symbol" w:hAnsi="Symbol" w:hint="default"/>
      </w:rPr>
    </w:lvl>
    <w:lvl w:ilvl="4" w:tplc="64BC1226" w:tentative="1">
      <w:start w:val="1"/>
      <w:numFmt w:val="bullet"/>
      <w:lvlText w:val="o"/>
      <w:lvlJc w:val="left"/>
      <w:pPr>
        <w:ind w:left="4280" w:hanging="360"/>
      </w:pPr>
      <w:rPr>
        <w:rFonts w:ascii="Courier New" w:hAnsi="Courier New" w:cs="Courier New" w:hint="default"/>
      </w:rPr>
    </w:lvl>
    <w:lvl w:ilvl="5" w:tplc="BA9213B6" w:tentative="1">
      <w:start w:val="1"/>
      <w:numFmt w:val="bullet"/>
      <w:lvlText w:val=""/>
      <w:lvlJc w:val="left"/>
      <w:pPr>
        <w:ind w:left="5000" w:hanging="360"/>
      </w:pPr>
      <w:rPr>
        <w:rFonts w:ascii="Wingdings" w:hAnsi="Wingdings" w:hint="default"/>
      </w:rPr>
    </w:lvl>
    <w:lvl w:ilvl="6" w:tplc="A50AF996" w:tentative="1">
      <w:start w:val="1"/>
      <w:numFmt w:val="bullet"/>
      <w:lvlText w:val=""/>
      <w:lvlJc w:val="left"/>
      <w:pPr>
        <w:ind w:left="5720" w:hanging="360"/>
      </w:pPr>
      <w:rPr>
        <w:rFonts w:ascii="Symbol" w:hAnsi="Symbol" w:hint="default"/>
      </w:rPr>
    </w:lvl>
    <w:lvl w:ilvl="7" w:tplc="7B04A5BE" w:tentative="1">
      <w:start w:val="1"/>
      <w:numFmt w:val="bullet"/>
      <w:lvlText w:val="o"/>
      <w:lvlJc w:val="left"/>
      <w:pPr>
        <w:ind w:left="6440" w:hanging="360"/>
      </w:pPr>
      <w:rPr>
        <w:rFonts w:ascii="Courier New" w:hAnsi="Courier New" w:cs="Courier New" w:hint="default"/>
      </w:rPr>
    </w:lvl>
    <w:lvl w:ilvl="8" w:tplc="05B4128A" w:tentative="1">
      <w:start w:val="1"/>
      <w:numFmt w:val="bullet"/>
      <w:lvlText w:val=""/>
      <w:lvlJc w:val="left"/>
      <w:pPr>
        <w:ind w:left="7160" w:hanging="360"/>
      </w:pPr>
      <w:rPr>
        <w:rFonts w:ascii="Wingdings" w:hAnsi="Wingdings" w:hint="default"/>
      </w:rPr>
    </w:lvl>
  </w:abstractNum>
  <w:abstractNum w:abstractNumId="12" w15:restartNumberingAfterBreak="0">
    <w:nsid w:val="5A2F73FE"/>
    <w:multiLevelType w:val="multilevel"/>
    <w:tmpl w:val="5D4E0824"/>
    <w:lvl w:ilvl="0">
      <w:start w:val="1"/>
      <w:numFmt w:val="decimal"/>
      <w:lvlText w:val="%1."/>
      <w:lvlJc w:val="left"/>
      <w:pPr>
        <w:ind w:left="2024" w:hanging="360"/>
      </w:pPr>
    </w:lvl>
    <w:lvl w:ilvl="1">
      <w:start w:val="1"/>
      <w:numFmt w:val="lowerLetter"/>
      <w:lvlText w:val="%2."/>
      <w:lvlJc w:val="left"/>
      <w:pPr>
        <w:ind w:left="2744" w:hanging="360"/>
      </w:pPr>
    </w:lvl>
    <w:lvl w:ilvl="2">
      <w:start w:val="1"/>
      <w:numFmt w:val="lowerRoman"/>
      <w:lvlText w:val="%3."/>
      <w:lvlJc w:val="right"/>
      <w:pPr>
        <w:ind w:left="3464" w:hanging="180"/>
      </w:pPr>
    </w:lvl>
    <w:lvl w:ilvl="3">
      <w:start w:val="1"/>
      <w:numFmt w:val="decimal"/>
      <w:lvlText w:val="%4."/>
      <w:lvlJc w:val="left"/>
      <w:pPr>
        <w:ind w:left="4184" w:hanging="360"/>
      </w:pPr>
    </w:lvl>
    <w:lvl w:ilvl="4">
      <w:start w:val="1"/>
      <w:numFmt w:val="lowerLetter"/>
      <w:lvlText w:val="%5."/>
      <w:lvlJc w:val="left"/>
      <w:pPr>
        <w:ind w:left="4904" w:hanging="360"/>
      </w:pPr>
    </w:lvl>
    <w:lvl w:ilvl="5">
      <w:start w:val="1"/>
      <w:numFmt w:val="lowerRoman"/>
      <w:lvlText w:val="%6."/>
      <w:lvlJc w:val="right"/>
      <w:pPr>
        <w:ind w:left="5624" w:hanging="180"/>
      </w:pPr>
    </w:lvl>
    <w:lvl w:ilvl="6">
      <w:start w:val="1"/>
      <w:numFmt w:val="decimal"/>
      <w:lvlText w:val="%7."/>
      <w:lvlJc w:val="left"/>
      <w:pPr>
        <w:ind w:left="6344" w:hanging="360"/>
      </w:pPr>
    </w:lvl>
    <w:lvl w:ilvl="7">
      <w:start w:val="1"/>
      <w:numFmt w:val="lowerLetter"/>
      <w:lvlText w:val="%8."/>
      <w:lvlJc w:val="left"/>
      <w:pPr>
        <w:ind w:left="7064" w:hanging="360"/>
      </w:pPr>
    </w:lvl>
    <w:lvl w:ilvl="8">
      <w:start w:val="1"/>
      <w:numFmt w:val="lowerRoman"/>
      <w:lvlText w:val="%9."/>
      <w:lvlJc w:val="right"/>
      <w:pPr>
        <w:ind w:left="7784" w:hanging="180"/>
      </w:pPr>
    </w:lvl>
  </w:abstractNum>
  <w:abstractNum w:abstractNumId="13" w15:restartNumberingAfterBreak="0">
    <w:nsid w:val="5D8741EC"/>
    <w:multiLevelType w:val="multilevel"/>
    <w:tmpl w:val="FBD6CC3A"/>
    <w:styleLink w:val="Luettelonumerot"/>
    <w:lvl w:ilvl="0">
      <w:start w:val="1"/>
      <w:numFmt w:val="decimal"/>
      <w:pStyle w:val="Numeroituluettelo"/>
      <w:lvlText w:val="%1."/>
      <w:lvlJc w:val="left"/>
      <w:pPr>
        <w:ind w:left="1701" w:hanging="397"/>
      </w:pPr>
      <w:rPr>
        <w:rFonts w:hint="default"/>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14" w15:restartNumberingAfterBreak="0">
    <w:nsid w:val="7F263A62"/>
    <w:multiLevelType w:val="multilevel"/>
    <w:tmpl w:val="79A88E14"/>
    <w:styleLink w:val="Luettelomerkit"/>
    <w:lvl w:ilvl="0">
      <w:start w:val="1"/>
      <w:numFmt w:val="bullet"/>
      <w:pStyle w:val="Merkittyluettelo"/>
      <w:lvlText w:val=""/>
      <w:lvlJc w:val="left"/>
      <w:pPr>
        <w:ind w:left="1701" w:hanging="397"/>
      </w:pPr>
      <w:rPr>
        <w:rFonts w:ascii="Symbol" w:hAnsi="Symbol" w:hint="default"/>
        <w:color w:val="auto"/>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num w:numId="1" w16cid:durableId="2101750052">
    <w:abstractNumId w:val="14"/>
  </w:num>
  <w:num w:numId="2" w16cid:durableId="296573213">
    <w:abstractNumId w:val="13"/>
  </w:num>
  <w:num w:numId="3" w16cid:durableId="40983081">
    <w:abstractNumId w:val="9"/>
  </w:num>
  <w:num w:numId="4" w16cid:durableId="326635971">
    <w:abstractNumId w:val="0"/>
  </w:num>
  <w:num w:numId="5" w16cid:durableId="615598544">
    <w:abstractNumId w:val="8"/>
  </w:num>
  <w:num w:numId="6" w16cid:durableId="1655452750">
    <w:abstractNumId w:val="5"/>
  </w:num>
  <w:num w:numId="7" w16cid:durableId="167445054">
    <w:abstractNumId w:val="11"/>
  </w:num>
  <w:num w:numId="8" w16cid:durableId="1342313271">
    <w:abstractNumId w:val="6"/>
  </w:num>
  <w:num w:numId="9" w16cid:durableId="1101492155">
    <w:abstractNumId w:val="1"/>
  </w:num>
  <w:num w:numId="10" w16cid:durableId="2006932611">
    <w:abstractNumId w:val="2"/>
  </w:num>
  <w:num w:numId="11" w16cid:durableId="1855072957">
    <w:abstractNumId w:val="12"/>
  </w:num>
  <w:num w:numId="12" w16cid:durableId="1186745106">
    <w:abstractNumId w:val="10"/>
  </w:num>
  <w:num w:numId="13" w16cid:durableId="896670116">
    <w:abstractNumId w:val="3"/>
  </w:num>
  <w:num w:numId="14" w16cid:durableId="852455289">
    <w:abstractNumId w:val="4"/>
  </w:num>
  <w:num w:numId="15" w16cid:durableId="100952848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F9"/>
    <w:rsid w:val="0000057D"/>
    <w:rsid w:val="000008C6"/>
    <w:rsid w:val="000060C1"/>
    <w:rsid w:val="00007933"/>
    <w:rsid w:val="00014E30"/>
    <w:rsid w:val="0001699F"/>
    <w:rsid w:val="00017AD6"/>
    <w:rsid w:val="000238BF"/>
    <w:rsid w:val="00031DCB"/>
    <w:rsid w:val="00032708"/>
    <w:rsid w:val="00035282"/>
    <w:rsid w:val="00047EF7"/>
    <w:rsid w:val="00052412"/>
    <w:rsid w:val="00056C0C"/>
    <w:rsid w:val="00063065"/>
    <w:rsid w:val="00067875"/>
    <w:rsid w:val="000770B4"/>
    <w:rsid w:val="00077BD4"/>
    <w:rsid w:val="00084E74"/>
    <w:rsid w:val="00090675"/>
    <w:rsid w:val="00091AE2"/>
    <w:rsid w:val="00097FA7"/>
    <w:rsid w:val="000A11AA"/>
    <w:rsid w:val="000B3357"/>
    <w:rsid w:val="000B3F1D"/>
    <w:rsid w:val="000C1B2A"/>
    <w:rsid w:val="000C1D19"/>
    <w:rsid w:val="000D04EA"/>
    <w:rsid w:val="000D60C8"/>
    <w:rsid w:val="000E4D27"/>
    <w:rsid w:val="000E5503"/>
    <w:rsid w:val="000F3064"/>
    <w:rsid w:val="000F3873"/>
    <w:rsid w:val="000F6B8F"/>
    <w:rsid w:val="0011074D"/>
    <w:rsid w:val="001124B9"/>
    <w:rsid w:val="001127D3"/>
    <w:rsid w:val="001174E2"/>
    <w:rsid w:val="00121CD3"/>
    <w:rsid w:val="001223C1"/>
    <w:rsid w:val="00123599"/>
    <w:rsid w:val="00125311"/>
    <w:rsid w:val="00126271"/>
    <w:rsid w:val="00127935"/>
    <w:rsid w:val="00130B9F"/>
    <w:rsid w:val="00131700"/>
    <w:rsid w:val="001327C7"/>
    <w:rsid w:val="0014296B"/>
    <w:rsid w:val="00145DA6"/>
    <w:rsid w:val="00146800"/>
    <w:rsid w:val="00152183"/>
    <w:rsid w:val="0015599E"/>
    <w:rsid w:val="00155BB9"/>
    <w:rsid w:val="001674B7"/>
    <w:rsid w:val="00170958"/>
    <w:rsid w:val="00170AB5"/>
    <w:rsid w:val="001759D5"/>
    <w:rsid w:val="001801FA"/>
    <w:rsid w:val="001849C5"/>
    <w:rsid w:val="001863BD"/>
    <w:rsid w:val="00191FB3"/>
    <w:rsid w:val="00193233"/>
    <w:rsid w:val="0019752B"/>
    <w:rsid w:val="001A253A"/>
    <w:rsid w:val="001A4440"/>
    <w:rsid w:val="001A7F54"/>
    <w:rsid w:val="001B4660"/>
    <w:rsid w:val="001B51D4"/>
    <w:rsid w:val="001B5BA6"/>
    <w:rsid w:val="001C4B90"/>
    <w:rsid w:val="001C5083"/>
    <w:rsid w:val="001D3BC0"/>
    <w:rsid w:val="001D6384"/>
    <w:rsid w:val="001E2770"/>
    <w:rsid w:val="001E3101"/>
    <w:rsid w:val="001F1A4E"/>
    <w:rsid w:val="001F2ADC"/>
    <w:rsid w:val="001F6ADB"/>
    <w:rsid w:val="0020170D"/>
    <w:rsid w:val="00202840"/>
    <w:rsid w:val="00213E47"/>
    <w:rsid w:val="00217315"/>
    <w:rsid w:val="00220EA8"/>
    <w:rsid w:val="002232C1"/>
    <w:rsid w:val="00223987"/>
    <w:rsid w:val="00227E32"/>
    <w:rsid w:val="002306AD"/>
    <w:rsid w:val="002313CE"/>
    <w:rsid w:val="0023288E"/>
    <w:rsid w:val="002337C2"/>
    <w:rsid w:val="002363BE"/>
    <w:rsid w:val="00240745"/>
    <w:rsid w:val="002461CF"/>
    <w:rsid w:val="002522F2"/>
    <w:rsid w:val="00260584"/>
    <w:rsid w:val="00260DD1"/>
    <w:rsid w:val="00261760"/>
    <w:rsid w:val="002625FA"/>
    <w:rsid w:val="00271722"/>
    <w:rsid w:val="00276930"/>
    <w:rsid w:val="00277D56"/>
    <w:rsid w:val="002833AF"/>
    <w:rsid w:val="00283406"/>
    <w:rsid w:val="00290296"/>
    <w:rsid w:val="0029240F"/>
    <w:rsid w:val="00293F3E"/>
    <w:rsid w:val="00295BB7"/>
    <w:rsid w:val="002A1498"/>
    <w:rsid w:val="002D4B39"/>
    <w:rsid w:val="002D71CB"/>
    <w:rsid w:val="002E2CF2"/>
    <w:rsid w:val="002F2E85"/>
    <w:rsid w:val="002F6929"/>
    <w:rsid w:val="00302611"/>
    <w:rsid w:val="003030F4"/>
    <w:rsid w:val="00304FB7"/>
    <w:rsid w:val="00305757"/>
    <w:rsid w:val="0030655E"/>
    <w:rsid w:val="00306A48"/>
    <w:rsid w:val="00320B35"/>
    <w:rsid w:val="00325F28"/>
    <w:rsid w:val="00330C16"/>
    <w:rsid w:val="003401A5"/>
    <w:rsid w:val="003441B3"/>
    <w:rsid w:val="00344839"/>
    <w:rsid w:val="00345558"/>
    <w:rsid w:val="00350DB9"/>
    <w:rsid w:val="003573AD"/>
    <w:rsid w:val="00364D6B"/>
    <w:rsid w:val="00372754"/>
    <w:rsid w:val="00375690"/>
    <w:rsid w:val="0037730E"/>
    <w:rsid w:val="00384BFC"/>
    <w:rsid w:val="00386C73"/>
    <w:rsid w:val="003916A6"/>
    <w:rsid w:val="003917E1"/>
    <w:rsid w:val="00391D70"/>
    <w:rsid w:val="00393C81"/>
    <w:rsid w:val="00396D13"/>
    <w:rsid w:val="003A6B2E"/>
    <w:rsid w:val="003A7045"/>
    <w:rsid w:val="003C6CBF"/>
    <w:rsid w:val="003E164A"/>
    <w:rsid w:val="003E6880"/>
    <w:rsid w:val="003F27E5"/>
    <w:rsid w:val="003F37A3"/>
    <w:rsid w:val="00400957"/>
    <w:rsid w:val="0040715F"/>
    <w:rsid w:val="00407C11"/>
    <w:rsid w:val="004118AD"/>
    <w:rsid w:val="00415C79"/>
    <w:rsid w:val="004161CA"/>
    <w:rsid w:val="00424608"/>
    <w:rsid w:val="00427010"/>
    <w:rsid w:val="00430191"/>
    <w:rsid w:val="00430798"/>
    <w:rsid w:val="00432095"/>
    <w:rsid w:val="00432598"/>
    <w:rsid w:val="0043667F"/>
    <w:rsid w:val="0044218C"/>
    <w:rsid w:val="00447286"/>
    <w:rsid w:val="004478DB"/>
    <w:rsid w:val="00450A77"/>
    <w:rsid w:val="00451FEC"/>
    <w:rsid w:val="0045242D"/>
    <w:rsid w:val="004539B3"/>
    <w:rsid w:val="00461341"/>
    <w:rsid w:val="004715F5"/>
    <w:rsid w:val="00477A88"/>
    <w:rsid w:val="0049028D"/>
    <w:rsid w:val="00497A55"/>
    <w:rsid w:val="004A4AC8"/>
    <w:rsid w:val="004B62A4"/>
    <w:rsid w:val="004C22EA"/>
    <w:rsid w:val="004C56FF"/>
    <w:rsid w:val="004D079E"/>
    <w:rsid w:val="004D7F15"/>
    <w:rsid w:val="004E45B2"/>
    <w:rsid w:val="004F6201"/>
    <w:rsid w:val="00515211"/>
    <w:rsid w:val="005305B2"/>
    <w:rsid w:val="005308F5"/>
    <w:rsid w:val="0053238E"/>
    <w:rsid w:val="005372C1"/>
    <w:rsid w:val="00546123"/>
    <w:rsid w:val="005519A2"/>
    <w:rsid w:val="005548EA"/>
    <w:rsid w:val="00556085"/>
    <w:rsid w:val="00562646"/>
    <w:rsid w:val="0057184F"/>
    <w:rsid w:val="0058323D"/>
    <w:rsid w:val="005850F2"/>
    <w:rsid w:val="005900F3"/>
    <w:rsid w:val="00590CC7"/>
    <w:rsid w:val="00592100"/>
    <w:rsid w:val="00594209"/>
    <w:rsid w:val="00594321"/>
    <w:rsid w:val="00596083"/>
    <w:rsid w:val="005A10E1"/>
    <w:rsid w:val="005A28CB"/>
    <w:rsid w:val="005A3E52"/>
    <w:rsid w:val="005B0D72"/>
    <w:rsid w:val="005B2465"/>
    <w:rsid w:val="005B374E"/>
    <w:rsid w:val="005B5649"/>
    <w:rsid w:val="005B6FC0"/>
    <w:rsid w:val="005C795F"/>
    <w:rsid w:val="005E3E1D"/>
    <w:rsid w:val="005E4263"/>
    <w:rsid w:val="005E78D8"/>
    <w:rsid w:val="005E7D27"/>
    <w:rsid w:val="005F23B7"/>
    <w:rsid w:val="00600E07"/>
    <w:rsid w:val="0060211D"/>
    <w:rsid w:val="006023B6"/>
    <w:rsid w:val="00612D32"/>
    <w:rsid w:val="00616806"/>
    <w:rsid w:val="006273C0"/>
    <w:rsid w:val="006313DC"/>
    <w:rsid w:val="006313E2"/>
    <w:rsid w:val="00634C73"/>
    <w:rsid w:val="006356E0"/>
    <w:rsid w:val="00640B9F"/>
    <w:rsid w:val="006462EF"/>
    <w:rsid w:val="00650CAF"/>
    <w:rsid w:val="00657CCA"/>
    <w:rsid w:val="006700CD"/>
    <w:rsid w:val="00672E16"/>
    <w:rsid w:val="00673266"/>
    <w:rsid w:val="0069005A"/>
    <w:rsid w:val="00691458"/>
    <w:rsid w:val="00697384"/>
    <w:rsid w:val="006A4BCD"/>
    <w:rsid w:val="006A5316"/>
    <w:rsid w:val="006A66B5"/>
    <w:rsid w:val="006B2FA7"/>
    <w:rsid w:val="006C4CF9"/>
    <w:rsid w:val="006C6235"/>
    <w:rsid w:val="006C7E27"/>
    <w:rsid w:val="006D0651"/>
    <w:rsid w:val="006D1013"/>
    <w:rsid w:val="006D31EA"/>
    <w:rsid w:val="006E1D5B"/>
    <w:rsid w:val="006E2EC7"/>
    <w:rsid w:val="006E60B8"/>
    <w:rsid w:val="006E648E"/>
    <w:rsid w:val="006E7433"/>
    <w:rsid w:val="006F5B67"/>
    <w:rsid w:val="006F5F83"/>
    <w:rsid w:val="007102B6"/>
    <w:rsid w:val="0072074B"/>
    <w:rsid w:val="00725063"/>
    <w:rsid w:val="007379DA"/>
    <w:rsid w:val="00743725"/>
    <w:rsid w:val="00745A0C"/>
    <w:rsid w:val="00753354"/>
    <w:rsid w:val="00754A88"/>
    <w:rsid w:val="00765A13"/>
    <w:rsid w:val="00766157"/>
    <w:rsid w:val="00767EFB"/>
    <w:rsid w:val="00770934"/>
    <w:rsid w:val="00783F09"/>
    <w:rsid w:val="007842BC"/>
    <w:rsid w:val="007A3D7B"/>
    <w:rsid w:val="007B27D9"/>
    <w:rsid w:val="007B410A"/>
    <w:rsid w:val="007C22AC"/>
    <w:rsid w:val="007C7753"/>
    <w:rsid w:val="007D10CC"/>
    <w:rsid w:val="007D2260"/>
    <w:rsid w:val="007E0FAE"/>
    <w:rsid w:val="007E1104"/>
    <w:rsid w:val="007E3184"/>
    <w:rsid w:val="007E34FF"/>
    <w:rsid w:val="007E3C0A"/>
    <w:rsid w:val="007E6CEB"/>
    <w:rsid w:val="007F0683"/>
    <w:rsid w:val="007F4EE0"/>
    <w:rsid w:val="007F744A"/>
    <w:rsid w:val="00802510"/>
    <w:rsid w:val="008033E9"/>
    <w:rsid w:val="00815AB0"/>
    <w:rsid w:val="00817AC8"/>
    <w:rsid w:val="008229BC"/>
    <w:rsid w:val="00825477"/>
    <w:rsid w:val="008279C6"/>
    <w:rsid w:val="00834004"/>
    <w:rsid w:val="00845C83"/>
    <w:rsid w:val="00846133"/>
    <w:rsid w:val="008510CB"/>
    <w:rsid w:val="00855F22"/>
    <w:rsid w:val="008615BD"/>
    <w:rsid w:val="00872F87"/>
    <w:rsid w:val="00881BDD"/>
    <w:rsid w:val="00883247"/>
    <w:rsid w:val="0089181B"/>
    <w:rsid w:val="00896362"/>
    <w:rsid w:val="008B04C0"/>
    <w:rsid w:val="008B4E1C"/>
    <w:rsid w:val="008C0B90"/>
    <w:rsid w:val="008C17A2"/>
    <w:rsid w:val="008C3ADB"/>
    <w:rsid w:val="008D30DD"/>
    <w:rsid w:val="008D4E9E"/>
    <w:rsid w:val="008D7FFE"/>
    <w:rsid w:val="008E04AA"/>
    <w:rsid w:val="008E0E8B"/>
    <w:rsid w:val="008E5909"/>
    <w:rsid w:val="008F7E6E"/>
    <w:rsid w:val="009002A5"/>
    <w:rsid w:val="00907BFD"/>
    <w:rsid w:val="00910BA8"/>
    <w:rsid w:val="009202D3"/>
    <w:rsid w:val="00922CE4"/>
    <w:rsid w:val="0092329B"/>
    <w:rsid w:val="00931AC4"/>
    <w:rsid w:val="00933501"/>
    <w:rsid w:val="00935764"/>
    <w:rsid w:val="00943906"/>
    <w:rsid w:val="00943D46"/>
    <w:rsid w:val="00965716"/>
    <w:rsid w:val="00967169"/>
    <w:rsid w:val="00970D33"/>
    <w:rsid w:val="009729AC"/>
    <w:rsid w:val="009732D1"/>
    <w:rsid w:val="0098287D"/>
    <w:rsid w:val="00985ABA"/>
    <w:rsid w:val="00991DA1"/>
    <w:rsid w:val="00997600"/>
    <w:rsid w:val="009A1EBE"/>
    <w:rsid w:val="009A4A3E"/>
    <w:rsid w:val="009B0025"/>
    <w:rsid w:val="009B50AC"/>
    <w:rsid w:val="009B5A06"/>
    <w:rsid w:val="009B7A6A"/>
    <w:rsid w:val="009C5C38"/>
    <w:rsid w:val="009C7E29"/>
    <w:rsid w:val="009D2B4A"/>
    <w:rsid w:val="009D33DC"/>
    <w:rsid w:val="009E56AA"/>
    <w:rsid w:val="009F2BA0"/>
    <w:rsid w:val="009F74FE"/>
    <w:rsid w:val="00A026A9"/>
    <w:rsid w:val="00A03455"/>
    <w:rsid w:val="00A03600"/>
    <w:rsid w:val="00A05251"/>
    <w:rsid w:val="00A13F00"/>
    <w:rsid w:val="00A31517"/>
    <w:rsid w:val="00A37A1A"/>
    <w:rsid w:val="00A4405C"/>
    <w:rsid w:val="00A4492C"/>
    <w:rsid w:val="00A50601"/>
    <w:rsid w:val="00A5386D"/>
    <w:rsid w:val="00A56823"/>
    <w:rsid w:val="00A622B4"/>
    <w:rsid w:val="00A62C6D"/>
    <w:rsid w:val="00A637D1"/>
    <w:rsid w:val="00A65F25"/>
    <w:rsid w:val="00A6655B"/>
    <w:rsid w:val="00A75DB7"/>
    <w:rsid w:val="00A81961"/>
    <w:rsid w:val="00A82957"/>
    <w:rsid w:val="00A86FD5"/>
    <w:rsid w:val="00A91104"/>
    <w:rsid w:val="00AA1231"/>
    <w:rsid w:val="00AA14AC"/>
    <w:rsid w:val="00AA158F"/>
    <w:rsid w:val="00AB6F84"/>
    <w:rsid w:val="00AB7413"/>
    <w:rsid w:val="00AC0A55"/>
    <w:rsid w:val="00AC10E1"/>
    <w:rsid w:val="00AC5327"/>
    <w:rsid w:val="00AC5D37"/>
    <w:rsid w:val="00AC7C6F"/>
    <w:rsid w:val="00AD0C97"/>
    <w:rsid w:val="00AD5054"/>
    <w:rsid w:val="00AD6B47"/>
    <w:rsid w:val="00AF4DE0"/>
    <w:rsid w:val="00AF7EB1"/>
    <w:rsid w:val="00B00D18"/>
    <w:rsid w:val="00B07128"/>
    <w:rsid w:val="00B07F5A"/>
    <w:rsid w:val="00B2063A"/>
    <w:rsid w:val="00B222AC"/>
    <w:rsid w:val="00B3558F"/>
    <w:rsid w:val="00B37AA7"/>
    <w:rsid w:val="00B433A1"/>
    <w:rsid w:val="00B45749"/>
    <w:rsid w:val="00B55A37"/>
    <w:rsid w:val="00B61E44"/>
    <w:rsid w:val="00B66BAE"/>
    <w:rsid w:val="00B717A3"/>
    <w:rsid w:val="00B93764"/>
    <w:rsid w:val="00B93B24"/>
    <w:rsid w:val="00B94C70"/>
    <w:rsid w:val="00B95DEF"/>
    <w:rsid w:val="00BA5905"/>
    <w:rsid w:val="00BA6992"/>
    <w:rsid w:val="00BA6F48"/>
    <w:rsid w:val="00BB3B26"/>
    <w:rsid w:val="00BB449F"/>
    <w:rsid w:val="00BB61E4"/>
    <w:rsid w:val="00BC0E1D"/>
    <w:rsid w:val="00BC37BF"/>
    <w:rsid w:val="00BC7ACF"/>
    <w:rsid w:val="00BD339D"/>
    <w:rsid w:val="00BE12F7"/>
    <w:rsid w:val="00BE294A"/>
    <w:rsid w:val="00BE3FB2"/>
    <w:rsid w:val="00BE4586"/>
    <w:rsid w:val="00BE5150"/>
    <w:rsid w:val="00BF3AA5"/>
    <w:rsid w:val="00BF79C5"/>
    <w:rsid w:val="00C02735"/>
    <w:rsid w:val="00C21CBB"/>
    <w:rsid w:val="00C305AA"/>
    <w:rsid w:val="00C35583"/>
    <w:rsid w:val="00C36021"/>
    <w:rsid w:val="00C625D8"/>
    <w:rsid w:val="00C72CEF"/>
    <w:rsid w:val="00C73CE6"/>
    <w:rsid w:val="00C76CF3"/>
    <w:rsid w:val="00C805BE"/>
    <w:rsid w:val="00C84CA7"/>
    <w:rsid w:val="00C85B90"/>
    <w:rsid w:val="00C86D83"/>
    <w:rsid w:val="00C91437"/>
    <w:rsid w:val="00C91803"/>
    <w:rsid w:val="00C93B31"/>
    <w:rsid w:val="00CA0EE2"/>
    <w:rsid w:val="00CA36E8"/>
    <w:rsid w:val="00CA4484"/>
    <w:rsid w:val="00CA4655"/>
    <w:rsid w:val="00CA4AAB"/>
    <w:rsid w:val="00CA4F0B"/>
    <w:rsid w:val="00CA6531"/>
    <w:rsid w:val="00CC2DD2"/>
    <w:rsid w:val="00CC4C0A"/>
    <w:rsid w:val="00CC7A89"/>
    <w:rsid w:val="00CD313B"/>
    <w:rsid w:val="00CD4002"/>
    <w:rsid w:val="00CD6DC6"/>
    <w:rsid w:val="00CD7874"/>
    <w:rsid w:val="00CF5149"/>
    <w:rsid w:val="00D02610"/>
    <w:rsid w:val="00D03D0D"/>
    <w:rsid w:val="00D0602E"/>
    <w:rsid w:val="00D22463"/>
    <w:rsid w:val="00D31CFD"/>
    <w:rsid w:val="00D35B58"/>
    <w:rsid w:val="00D35DD0"/>
    <w:rsid w:val="00D40655"/>
    <w:rsid w:val="00D41B18"/>
    <w:rsid w:val="00D425AD"/>
    <w:rsid w:val="00D5347F"/>
    <w:rsid w:val="00D54C89"/>
    <w:rsid w:val="00D564BC"/>
    <w:rsid w:val="00D63FDE"/>
    <w:rsid w:val="00D64437"/>
    <w:rsid w:val="00D80F5C"/>
    <w:rsid w:val="00D810BD"/>
    <w:rsid w:val="00D8688A"/>
    <w:rsid w:val="00DA185C"/>
    <w:rsid w:val="00DA419A"/>
    <w:rsid w:val="00DA438C"/>
    <w:rsid w:val="00DA78C3"/>
    <w:rsid w:val="00DB06B2"/>
    <w:rsid w:val="00DB10F2"/>
    <w:rsid w:val="00DC1C03"/>
    <w:rsid w:val="00DC4BB7"/>
    <w:rsid w:val="00DC5D2F"/>
    <w:rsid w:val="00DC6F70"/>
    <w:rsid w:val="00DD0420"/>
    <w:rsid w:val="00DD3DAA"/>
    <w:rsid w:val="00DD5356"/>
    <w:rsid w:val="00DD710F"/>
    <w:rsid w:val="00DF0E85"/>
    <w:rsid w:val="00DF3519"/>
    <w:rsid w:val="00DF46CD"/>
    <w:rsid w:val="00DF4AFA"/>
    <w:rsid w:val="00DF7FEE"/>
    <w:rsid w:val="00E007E3"/>
    <w:rsid w:val="00E01CA7"/>
    <w:rsid w:val="00E05F1F"/>
    <w:rsid w:val="00E10954"/>
    <w:rsid w:val="00E16760"/>
    <w:rsid w:val="00E175A0"/>
    <w:rsid w:val="00E20BFD"/>
    <w:rsid w:val="00E239E1"/>
    <w:rsid w:val="00E27B99"/>
    <w:rsid w:val="00E32FC0"/>
    <w:rsid w:val="00E33208"/>
    <w:rsid w:val="00E36278"/>
    <w:rsid w:val="00E37C6F"/>
    <w:rsid w:val="00E41D4A"/>
    <w:rsid w:val="00E4303C"/>
    <w:rsid w:val="00E43DBE"/>
    <w:rsid w:val="00E5386D"/>
    <w:rsid w:val="00E56F9B"/>
    <w:rsid w:val="00E64C53"/>
    <w:rsid w:val="00E656FA"/>
    <w:rsid w:val="00E76CA8"/>
    <w:rsid w:val="00E8082B"/>
    <w:rsid w:val="00EA2384"/>
    <w:rsid w:val="00EA5C3D"/>
    <w:rsid w:val="00EB505B"/>
    <w:rsid w:val="00EC3F4A"/>
    <w:rsid w:val="00ED28A4"/>
    <w:rsid w:val="00ED28AE"/>
    <w:rsid w:val="00ED6186"/>
    <w:rsid w:val="00EE0441"/>
    <w:rsid w:val="00EE0823"/>
    <w:rsid w:val="00EE2B4D"/>
    <w:rsid w:val="00EE4C13"/>
    <w:rsid w:val="00F05F9D"/>
    <w:rsid w:val="00F066CA"/>
    <w:rsid w:val="00F0770C"/>
    <w:rsid w:val="00F07EB5"/>
    <w:rsid w:val="00F12499"/>
    <w:rsid w:val="00F15CB8"/>
    <w:rsid w:val="00F16CEE"/>
    <w:rsid w:val="00F247EA"/>
    <w:rsid w:val="00F24801"/>
    <w:rsid w:val="00F30C7A"/>
    <w:rsid w:val="00F360DF"/>
    <w:rsid w:val="00F363B0"/>
    <w:rsid w:val="00F36632"/>
    <w:rsid w:val="00F366EC"/>
    <w:rsid w:val="00F3714D"/>
    <w:rsid w:val="00F4005F"/>
    <w:rsid w:val="00F42D07"/>
    <w:rsid w:val="00F46D56"/>
    <w:rsid w:val="00F5251F"/>
    <w:rsid w:val="00F5312D"/>
    <w:rsid w:val="00F558CD"/>
    <w:rsid w:val="00F63C46"/>
    <w:rsid w:val="00F642D8"/>
    <w:rsid w:val="00F72D6E"/>
    <w:rsid w:val="00F73496"/>
    <w:rsid w:val="00F76482"/>
    <w:rsid w:val="00F77EB3"/>
    <w:rsid w:val="00F81CDA"/>
    <w:rsid w:val="00F86E16"/>
    <w:rsid w:val="00F8710D"/>
    <w:rsid w:val="00F9158B"/>
    <w:rsid w:val="00F93854"/>
    <w:rsid w:val="00F941E9"/>
    <w:rsid w:val="00F97EC5"/>
    <w:rsid w:val="00FA0304"/>
    <w:rsid w:val="00FB03C7"/>
    <w:rsid w:val="00FB4D05"/>
    <w:rsid w:val="00FB6672"/>
    <w:rsid w:val="00FB70E2"/>
    <w:rsid w:val="00FC385A"/>
    <w:rsid w:val="00FC3C1E"/>
    <w:rsid w:val="00FD0F6C"/>
    <w:rsid w:val="00FD7E98"/>
    <w:rsid w:val="00FE37E9"/>
    <w:rsid w:val="00FF3EAB"/>
    <w:rsid w:val="00FF5820"/>
    <w:rsid w:val="29DB0A5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9" w:unhideWhenUsed="1" w:qFormat="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C22EA"/>
    <w:pPr>
      <w:tabs>
        <w:tab w:val="left" w:pos="1304"/>
      </w:tabs>
    </w:pPr>
  </w:style>
  <w:style w:type="paragraph" w:styleId="Otsikko1">
    <w:name w:val="heading 1"/>
    <w:basedOn w:val="Normaali"/>
    <w:next w:val="Leipteksti"/>
    <w:link w:val="Otsikko1Char"/>
    <w:uiPriority w:val="9"/>
    <w:qFormat/>
    <w:rsid w:val="00E32FC0"/>
    <w:pPr>
      <w:keepNext/>
      <w:keepLines/>
      <w:spacing w:before="480" w:after="240"/>
      <w:outlineLvl w:val="0"/>
    </w:pPr>
    <w:rPr>
      <w:rFonts w:asciiTheme="majorHAnsi" w:eastAsiaTheme="majorEastAsia" w:hAnsiTheme="majorHAnsi" w:cstheme="majorHAnsi"/>
      <w:b/>
      <w:bCs/>
      <w:sz w:val="32"/>
      <w:szCs w:val="32"/>
    </w:rPr>
  </w:style>
  <w:style w:type="paragraph" w:styleId="Otsikko2">
    <w:name w:val="heading 2"/>
    <w:basedOn w:val="Normaali"/>
    <w:next w:val="Leipteksti"/>
    <w:link w:val="Otsikko2Char"/>
    <w:uiPriority w:val="9"/>
    <w:qFormat/>
    <w:rsid w:val="00E32FC0"/>
    <w:pPr>
      <w:keepNext/>
      <w:keepLines/>
      <w:numPr>
        <w:numId w:val="9"/>
      </w:numPr>
      <w:tabs>
        <w:tab w:val="clear" w:pos="1304"/>
        <w:tab w:val="left" w:pos="907"/>
      </w:tabs>
      <w:spacing w:before="360" w:after="240"/>
      <w:outlineLvl w:val="1"/>
    </w:pPr>
    <w:rPr>
      <w:rFonts w:asciiTheme="majorHAnsi" w:eastAsiaTheme="majorEastAsia" w:hAnsiTheme="majorHAnsi" w:cstheme="majorHAnsi"/>
      <w:b/>
      <w:bCs/>
      <w:sz w:val="28"/>
      <w:szCs w:val="28"/>
    </w:rPr>
  </w:style>
  <w:style w:type="paragraph" w:styleId="Otsikko3">
    <w:name w:val="heading 3"/>
    <w:basedOn w:val="Normaali"/>
    <w:next w:val="Leipteksti"/>
    <w:link w:val="Otsikko3Char"/>
    <w:uiPriority w:val="9"/>
    <w:qFormat/>
    <w:rsid w:val="00E32FC0"/>
    <w:pPr>
      <w:keepNext/>
      <w:keepLines/>
      <w:numPr>
        <w:ilvl w:val="1"/>
        <w:numId w:val="9"/>
      </w:numPr>
      <w:tabs>
        <w:tab w:val="clear" w:pos="1304"/>
        <w:tab w:val="left" w:pos="907"/>
      </w:tabs>
      <w:spacing w:before="360" w:after="240"/>
      <w:outlineLvl w:val="2"/>
    </w:pPr>
    <w:rPr>
      <w:rFonts w:asciiTheme="majorHAnsi" w:eastAsiaTheme="majorEastAsia" w:hAnsiTheme="majorHAnsi" w:cstheme="majorHAnsi"/>
      <w:sz w:val="28"/>
      <w:szCs w:val="28"/>
    </w:rPr>
  </w:style>
  <w:style w:type="paragraph" w:styleId="Otsikko4">
    <w:name w:val="heading 4"/>
    <w:basedOn w:val="Normaali"/>
    <w:next w:val="Leipteksti"/>
    <w:link w:val="Otsikko4Char"/>
    <w:uiPriority w:val="9"/>
    <w:qFormat/>
    <w:rsid w:val="00E32FC0"/>
    <w:pPr>
      <w:keepNext/>
      <w:keepLines/>
      <w:numPr>
        <w:ilvl w:val="2"/>
        <w:numId w:val="9"/>
      </w:numPr>
      <w:tabs>
        <w:tab w:val="clear" w:pos="1304"/>
        <w:tab w:val="left" w:pos="907"/>
      </w:tabs>
      <w:spacing w:before="320" w:after="240"/>
      <w:outlineLvl w:val="3"/>
    </w:pPr>
    <w:rPr>
      <w:rFonts w:asciiTheme="majorHAnsi" w:eastAsiaTheme="majorEastAsia" w:hAnsiTheme="majorHAnsi" w:cstheme="majorBidi"/>
      <w:bCs/>
      <w:iCs/>
      <w:sz w:val="24"/>
      <w:szCs w:val="24"/>
    </w:rPr>
  </w:style>
  <w:style w:type="paragraph" w:styleId="Otsikko5">
    <w:name w:val="heading 5"/>
    <w:basedOn w:val="Normaali"/>
    <w:next w:val="Leipteksti"/>
    <w:link w:val="Otsikko5Char"/>
    <w:uiPriority w:val="9"/>
    <w:qFormat/>
    <w:rsid w:val="00E32FC0"/>
    <w:pPr>
      <w:keepNext/>
      <w:keepLines/>
      <w:numPr>
        <w:ilvl w:val="3"/>
        <w:numId w:val="9"/>
      </w:numPr>
      <w:tabs>
        <w:tab w:val="clear" w:pos="1304"/>
      </w:tabs>
      <w:spacing w:before="320" w:after="240"/>
      <w:outlineLvl w:val="4"/>
    </w:pPr>
    <w:rPr>
      <w:rFonts w:asciiTheme="majorHAnsi" w:eastAsiaTheme="majorEastAsia" w:hAnsiTheme="majorHAnsi" w:cstheme="majorBidi"/>
    </w:rPr>
  </w:style>
  <w:style w:type="paragraph" w:styleId="Otsikko6">
    <w:name w:val="heading 6"/>
    <w:basedOn w:val="Otsikko5"/>
    <w:next w:val="Leipteksti"/>
    <w:link w:val="Otsikko6Char"/>
    <w:uiPriority w:val="9"/>
    <w:rsid w:val="00E05F1F"/>
    <w:pPr>
      <w:numPr>
        <w:ilvl w:val="4"/>
      </w:numPr>
      <w:tabs>
        <w:tab w:val="clear" w:pos="1304"/>
        <w:tab w:val="num" w:pos="2552"/>
      </w:tabs>
      <w:spacing w:before="200" w:after="220"/>
      <w:ind w:left="2552" w:hanging="1276"/>
      <w:outlineLvl w:val="5"/>
    </w:pPr>
    <w:rPr>
      <w:iCs/>
    </w:rPr>
  </w:style>
  <w:style w:type="paragraph" w:styleId="Otsikko7">
    <w:name w:val="heading 7"/>
    <w:basedOn w:val="Normaali"/>
    <w:next w:val="Leipteksti"/>
    <w:link w:val="Otsikko7Char"/>
    <w:uiPriority w:val="9"/>
    <w:rsid w:val="00B00D18"/>
    <w:pPr>
      <w:keepNext/>
      <w:keepLines/>
      <w:numPr>
        <w:ilvl w:val="5"/>
        <w:numId w:val="9"/>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B00D18"/>
    <w:pPr>
      <w:keepNext/>
      <w:keepLines/>
      <w:numPr>
        <w:ilvl w:val="6"/>
        <w:numId w:val="9"/>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B00D18"/>
    <w:pPr>
      <w:keepNext/>
      <w:keepLines/>
      <w:numPr>
        <w:ilvl w:val="7"/>
        <w:numId w:val="9"/>
      </w:numPr>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123599"/>
    <w:pPr>
      <w:jc w:val="right"/>
    </w:pPr>
    <w:rPr>
      <w:noProof/>
      <w:sz w:val="20"/>
    </w:rPr>
  </w:style>
  <w:style w:type="character" w:customStyle="1" w:styleId="YltunnisteChar">
    <w:name w:val="Ylätunniste Char"/>
    <w:basedOn w:val="Kappaleenoletusfontti"/>
    <w:link w:val="Yltunniste"/>
    <w:uiPriority w:val="99"/>
    <w:rsid w:val="00123599"/>
    <w:rPr>
      <w:noProof/>
      <w:sz w:val="20"/>
    </w:rPr>
  </w:style>
  <w:style w:type="paragraph" w:styleId="Alatunniste">
    <w:name w:val="footer"/>
    <w:basedOn w:val="Normaali"/>
    <w:link w:val="AlatunnisteChar"/>
    <w:uiPriority w:val="99"/>
    <w:rsid w:val="000008C6"/>
    <w:rPr>
      <w:noProof/>
      <w:sz w:val="16"/>
    </w:rPr>
  </w:style>
  <w:style w:type="character" w:customStyle="1" w:styleId="AlatunnisteChar">
    <w:name w:val="Alatunniste Char"/>
    <w:basedOn w:val="Kappaleenoletusfontti"/>
    <w:link w:val="Alatunniste"/>
    <w:uiPriority w:val="99"/>
    <w:rsid w:val="000008C6"/>
    <w:rPr>
      <w:noProof/>
      <w:sz w:val="16"/>
    </w:rPr>
  </w:style>
  <w:style w:type="paragraph" w:styleId="Seliteteksti">
    <w:name w:val="Balloon Text"/>
    <w:basedOn w:val="Normaali"/>
    <w:link w:val="SelitetekstiChar"/>
    <w:uiPriority w:val="99"/>
    <w:semiHidden/>
    <w:unhideWhenUsed/>
    <w:rsid w:val="009729AC"/>
    <w:rPr>
      <w:rFonts w:ascii="Tahoma" w:hAnsi="Tahoma" w:cs="Tahoma"/>
      <w:sz w:val="16"/>
      <w:szCs w:val="16"/>
    </w:rPr>
  </w:style>
  <w:style w:type="character" w:customStyle="1" w:styleId="SelitetekstiChar">
    <w:name w:val="Seliteteksti Char"/>
    <w:basedOn w:val="Kappaleenoletusfontti"/>
    <w:link w:val="Seliteteksti"/>
    <w:uiPriority w:val="99"/>
    <w:semiHidden/>
    <w:rsid w:val="00261760"/>
    <w:rPr>
      <w:rFonts w:ascii="Tahoma" w:hAnsi="Tahoma" w:cs="Tahoma"/>
      <w:sz w:val="16"/>
      <w:szCs w:val="16"/>
    </w:rPr>
  </w:style>
  <w:style w:type="table" w:styleId="TaulukkoRuudukko">
    <w:name w:val="Table Grid"/>
    <w:basedOn w:val="Normaalitaulukko"/>
    <w:uiPriority w:val="59"/>
    <w:rsid w:val="009729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Eireunaviivaa">
    <w:name w:val="Ei reunaviivaa"/>
    <w:basedOn w:val="Normaalitaulukko"/>
    <w:uiPriority w:val="99"/>
    <w:qFormat/>
    <w:rsid w:val="009729AC"/>
    <w:tblPr/>
  </w:style>
  <w:style w:type="paragraph" w:customStyle="1" w:styleId="Viite">
    <w:name w:val="Viite"/>
    <w:basedOn w:val="Osoitetiedot"/>
    <w:next w:val="Otsikko"/>
    <w:uiPriority w:val="80"/>
    <w:rsid w:val="00C73CE6"/>
    <w:pPr>
      <w:spacing w:before="480" w:after="360" w:line="288" w:lineRule="auto"/>
    </w:pPr>
    <w:rPr>
      <w:sz w:val="24"/>
    </w:rPr>
  </w:style>
  <w:style w:type="character" w:customStyle="1" w:styleId="Otsikko7Char">
    <w:name w:val="Otsikko 7 Char"/>
    <w:basedOn w:val="Kappaleenoletusfontti"/>
    <w:link w:val="Otsikko7"/>
    <w:uiPriority w:val="9"/>
    <w:rsid w:val="0069005A"/>
    <w:rPr>
      <w:rFonts w:asciiTheme="majorHAnsi" w:eastAsiaTheme="majorEastAsia" w:hAnsiTheme="majorHAnsi" w:cstheme="majorBidi"/>
      <w:iCs/>
      <w:sz w:val="20"/>
    </w:rPr>
  </w:style>
  <w:style w:type="paragraph" w:styleId="Leipteksti">
    <w:name w:val="Body Text"/>
    <w:basedOn w:val="Normaali"/>
    <w:link w:val="LeiptekstiChar"/>
    <w:uiPriority w:val="1"/>
    <w:qFormat/>
    <w:rsid w:val="001E3101"/>
    <w:pPr>
      <w:spacing w:before="200" w:after="240" w:line="288" w:lineRule="auto"/>
      <w:ind w:left="1304"/>
    </w:pPr>
  </w:style>
  <w:style w:type="character" w:customStyle="1" w:styleId="LeiptekstiChar">
    <w:name w:val="Leipäteksti Char"/>
    <w:basedOn w:val="Kappaleenoletusfontti"/>
    <w:link w:val="Leipteksti"/>
    <w:uiPriority w:val="1"/>
    <w:rsid w:val="001E3101"/>
  </w:style>
  <w:style w:type="paragraph" w:styleId="Eivli">
    <w:name w:val="No Spacing"/>
    <w:uiPriority w:val="2"/>
    <w:semiHidden/>
    <w:rsid w:val="00032708"/>
    <w:pPr>
      <w:ind w:left="1304"/>
    </w:pPr>
    <w:rPr>
      <w:sz w:val="20"/>
    </w:rPr>
  </w:style>
  <w:style w:type="paragraph" w:styleId="Numeroituluettelo">
    <w:name w:val="List Number"/>
    <w:basedOn w:val="Normaali"/>
    <w:uiPriority w:val="8"/>
    <w:qFormat/>
    <w:rsid w:val="00477A88"/>
    <w:pPr>
      <w:numPr>
        <w:numId w:val="5"/>
      </w:numPr>
      <w:spacing w:after="200" w:line="288" w:lineRule="auto"/>
      <w:contextualSpacing/>
    </w:pPr>
  </w:style>
  <w:style w:type="paragraph" w:styleId="Merkittyluettelo">
    <w:name w:val="List Bullet"/>
    <w:basedOn w:val="Normaali"/>
    <w:uiPriority w:val="8"/>
    <w:qFormat/>
    <w:rsid w:val="001E3101"/>
    <w:pPr>
      <w:numPr>
        <w:numId w:val="4"/>
      </w:numPr>
      <w:spacing w:after="120" w:line="288" w:lineRule="auto"/>
      <w:contextualSpacing/>
    </w:pPr>
  </w:style>
  <w:style w:type="character" w:customStyle="1" w:styleId="Otsikko1Char">
    <w:name w:val="Otsikko 1 Char"/>
    <w:basedOn w:val="Kappaleenoletusfontti"/>
    <w:link w:val="Otsikko1"/>
    <w:uiPriority w:val="9"/>
    <w:rsid w:val="00E32FC0"/>
    <w:rPr>
      <w:rFonts w:asciiTheme="majorHAnsi" w:eastAsiaTheme="majorEastAsia" w:hAnsiTheme="majorHAnsi" w:cstheme="majorHAnsi"/>
      <w:b/>
      <w:bCs/>
      <w:sz w:val="32"/>
      <w:szCs w:val="32"/>
    </w:rPr>
  </w:style>
  <w:style w:type="paragraph" w:styleId="Otsikko">
    <w:name w:val="Title"/>
    <w:basedOn w:val="Normaali"/>
    <w:next w:val="Leipteksti"/>
    <w:link w:val="OtsikkoChar"/>
    <w:uiPriority w:val="10"/>
    <w:qFormat/>
    <w:rsid w:val="003573AD"/>
    <w:pPr>
      <w:spacing w:before="280" w:after="240"/>
      <w:contextualSpacing/>
      <w:outlineLvl w:val="0"/>
    </w:pPr>
    <w:rPr>
      <w:rFonts w:asciiTheme="majorHAnsi" w:eastAsiaTheme="majorEastAsia" w:hAnsiTheme="majorHAnsi" w:cstheme="majorHAnsi"/>
      <w:b/>
      <w:kern w:val="22"/>
      <w:sz w:val="28"/>
      <w:szCs w:val="52"/>
    </w:rPr>
  </w:style>
  <w:style w:type="character" w:customStyle="1" w:styleId="OtsikkoChar">
    <w:name w:val="Otsikko Char"/>
    <w:basedOn w:val="Kappaleenoletusfontti"/>
    <w:link w:val="Otsikko"/>
    <w:uiPriority w:val="10"/>
    <w:rsid w:val="003573AD"/>
    <w:rPr>
      <w:rFonts w:asciiTheme="majorHAnsi" w:eastAsiaTheme="majorEastAsia" w:hAnsiTheme="majorHAnsi" w:cstheme="majorHAnsi"/>
      <w:b/>
      <w:kern w:val="22"/>
      <w:sz w:val="28"/>
      <w:szCs w:val="52"/>
    </w:rPr>
  </w:style>
  <w:style w:type="paragraph" w:styleId="Sisllysluettelonotsikko">
    <w:name w:val="TOC Heading"/>
    <w:next w:val="Normaali"/>
    <w:uiPriority w:val="39"/>
    <w:semiHidden/>
    <w:rsid w:val="00CD313B"/>
    <w:pPr>
      <w:spacing w:after="220"/>
    </w:pPr>
    <w:rPr>
      <w:rFonts w:asciiTheme="majorHAnsi" w:eastAsiaTheme="majorEastAsia" w:hAnsiTheme="majorHAnsi" w:cstheme="majorBidi"/>
      <w:b/>
      <w:bCs/>
      <w:szCs w:val="28"/>
    </w:rPr>
  </w:style>
  <w:style w:type="character" w:customStyle="1" w:styleId="Otsikko2Char">
    <w:name w:val="Otsikko 2 Char"/>
    <w:basedOn w:val="Kappaleenoletusfontti"/>
    <w:link w:val="Otsikko2"/>
    <w:uiPriority w:val="9"/>
    <w:rsid w:val="00E32FC0"/>
    <w:rPr>
      <w:rFonts w:asciiTheme="majorHAnsi" w:eastAsiaTheme="majorEastAsia" w:hAnsiTheme="majorHAnsi" w:cstheme="majorHAnsi"/>
      <w:b/>
      <w:bCs/>
      <w:sz w:val="28"/>
      <w:szCs w:val="28"/>
    </w:rPr>
  </w:style>
  <w:style w:type="character" w:customStyle="1" w:styleId="Otsikko3Char">
    <w:name w:val="Otsikko 3 Char"/>
    <w:basedOn w:val="Kappaleenoletusfontti"/>
    <w:link w:val="Otsikko3"/>
    <w:uiPriority w:val="9"/>
    <w:rsid w:val="00E32FC0"/>
    <w:rPr>
      <w:rFonts w:asciiTheme="majorHAnsi" w:eastAsiaTheme="majorEastAsia" w:hAnsiTheme="majorHAnsi" w:cstheme="majorHAnsi"/>
      <w:sz w:val="28"/>
      <w:szCs w:val="28"/>
    </w:rPr>
  </w:style>
  <w:style w:type="character" w:customStyle="1" w:styleId="Otsikko4Char">
    <w:name w:val="Otsikko 4 Char"/>
    <w:basedOn w:val="Kappaleenoletusfontti"/>
    <w:link w:val="Otsikko4"/>
    <w:uiPriority w:val="9"/>
    <w:rsid w:val="00E32FC0"/>
    <w:rPr>
      <w:rFonts w:asciiTheme="majorHAnsi" w:eastAsiaTheme="majorEastAsia" w:hAnsiTheme="majorHAnsi" w:cstheme="majorBidi"/>
      <w:bCs/>
      <w:iCs/>
      <w:sz w:val="24"/>
      <w:szCs w:val="24"/>
    </w:rPr>
  </w:style>
  <w:style w:type="character" w:customStyle="1" w:styleId="Otsikko5Char">
    <w:name w:val="Otsikko 5 Char"/>
    <w:basedOn w:val="Kappaleenoletusfontti"/>
    <w:link w:val="Otsikko5"/>
    <w:uiPriority w:val="9"/>
    <w:rsid w:val="00E32FC0"/>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E05F1F"/>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69005A"/>
    <w:rPr>
      <w:rFonts w:asciiTheme="majorHAnsi" w:eastAsiaTheme="majorEastAsia" w:hAnsiTheme="majorHAnsi" w:cstheme="majorBidi"/>
      <w:sz w:val="20"/>
      <w:szCs w:val="20"/>
    </w:rPr>
  </w:style>
  <w:style w:type="character" w:customStyle="1" w:styleId="Otsikko9Char">
    <w:name w:val="Otsikko 9 Char"/>
    <w:basedOn w:val="Kappaleenoletusfontti"/>
    <w:link w:val="Otsikko9"/>
    <w:uiPriority w:val="9"/>
    <w:rsid w:val="0069005A"/>
    <w:rPr>
      <w:rFonts w:asciiTheme="majorHAnsi" w:eastAsiaTheme="majorEastAsia" w:hAnsiTheme="majorHAnsi" w:cstheme="majorBidi"/>
      <w:iCs/>
      <w:sz w:val="20"/>
      <w:szCs w:val="20"/>
    </w:rPr>
  </w:style>
  <w:style w:type="numbering" w:customStyle="1" w:styleId="Luettelomerkit">
    <w:name w:val="Luettelomerkit"/>
    <w:uiPriority w:val="99"/>
    <w:rsid w:val="005A10E1"/>
    <w:pPr>
      <w:numPr>
        <w:numId w:val="1"/>
      </w:numPr>
    </w:pPr>
  </w:style>
  <w:style w:type="numbering" w:customStyle="1" w:styleId="Luettelonumerot">
    <w:name w:val="Luettelo numerot"/>
    <w:uiPriority w:val="99"/>
    <w:rsid w:val="005A10E1"/>
    <w:pPr>
      <w:numPr>
        <w:numId w:val="2"/>
      </w:numPr>
    </w:pPr>
  </w:style>
  <w:style w:type="paragraph" w:customStyle="1" w:styleId="Ohje">
    <w:name w:val="Ohje"/>
    <w:basedOn w:val="Leipteksti"/>
    <w:uiPriority w:val="59"/>
    <w:rsid w:val="009729AC"/>
    <w:pPr>
      <w:shd w:val="clear" w:color="auto" w:fill="FFFF00"/>
    </w:pPr>
  </w:style>
  <w:style w:type="character" w:styleId="Hyperlinkki">
    <w:name w:val="Hyperlink"/>
    <w:basedOn w:val="Kappaleenoletusfontti"/>
    <w:uiPriority w:val="99"/>
    <w:unhideWhenUsed/>
    <w:rsid w:val="00131700"/>
    <w:rPr>
      <w:color w:val="002B74" w:themeColor="text2"/>
      <w:u w:val="single"/>
    </w:rPr>
  </w:style>
  <w:style w:type="numbering" w:customStyle="1" w:styleId="Numeroituotsikointi">
    <w:name w:val="Numeroitu otsikointi"/>
    <w:uiPriority w:val="99"/>
    <w:rsid w:val="00A82957"/>
    <w:pPr>
      <w:numPr>
        <w:numId w:val="3"/>
      </w:numPr>
    </w:pPr>
  </w:style>
  <w:style w:type="paragraph" w:customStyle="1" w:styleId="Taulukko-otsikko">
    <w:name w:val="Taulukko-otsikko"/>
    <w:basedOn w:val="Normaali"/>
    <w:next w:val="Leipteksti"/>
    <w:uiPriority w:val="99"/>
    <w:qFormat/>
    <w:rsid w:val="00AC10E1"/>
    <w:pPr>
      <w:keepNext/>
      <w:keepLines/>
      <w:numPr>
        <w:numId w:val="12"/>
      </w:numPr>
      <w:tabs>
        <w:tab w:val="clear" w:pos="1304"/>
        <w:tab w:val="left" w:pos="2977"/>
        <w:tab w:val="left" w:pos="3261"/>
      </w:tabs>
      <w:spacing w:after="120"/>
      <w:ind w:left="1276" w:firstLine="28"/>
      <w:contextualSpacing/>
    </w:pPr>
    <w:rPr>
      <w:rFonts w:ascii="Verdana" w:eastAsia="Times New Roman" w:hAnsi="Verdana" w:cs="Arial"/>
      <w:bCs/>
    </w:rPr>
  </w:style>
  <w:style w:type="paragraph" w:customStyle="1" w:styleId="Taulukkoteksti">
    <w:name w:val="Taulukkoteksti"/>
    <w:basedOn w:val="Normaali"/>
    <w:uiPriority w:val="99"/>
    <w:qFormat/>
    <w:rsid w:val="00077BD4"/>
    <w:pPr>
      <w:spacing w:after="120"/>
    </w:pPr>
    <w:rPr>
      <w:rFonts w:ascii="Verdana" w:eastAsia="Times New Roman" w:hAnsi="Verdana" w:cs="Arial"/>
    </w:rPr>
  </w:style>
  <w:style w:type="paragraph" w:styleId="Sisluet1">
    <w:name w:val="toc 1"/>
    <w:next w:val="Normaali"/>
    <w:autoRedefine/>
    <w:uiPriority w:val="39"/>
    <w:rsid w:val="00384BFC"/>
    <w:pPr>
      <w:tabs>
        <w:tab w:val="right" w:leader="dot" w:pos="10065"/>
      </w:tabs>
      <w:spacing w:before="240" w:after="120"/>
      <w:ind w:left="567" w:hanging="567"/>
    </w:pPr>
    <w:rPr>
      <w:rFonts w:asciiTheme="majorHAnsi" w:eastAsiaTheme="majorEastAsia" w:hAnsiTheme="majorHAnsi" w:cstheme="majorHAnsi"/>
      <w:b/>
      <w:noProof/>
      <w:sz w:val="20"/>
      <w:szCs w:val="20"/>
    </w:rPr>
  </w:style>
  <w:style w:type="paragraph" w:styleId="Sisluet2">
    <w:name w:val="toc 2"/>
    <w:next w:val="Normaali"/>
    <w:autoRedefine/>
    <w:uiPriority w:val="39"/>
    <w:rsid w:val="006A4BCD"/>
    <w:pPr>
      <w:tabs>
        <w:tab w:val="right" w:leader="dot" w:pos="10065"/>
      </w:tabs>
      <w:spacing w:before="120"/>
      <w:ind w:left="1418" w:hanging="851"/>
    </w:pPr>
    <w:rPr>
      <w:rFonts w:asciiTheme="majorHAnsi" w:eastAsiaTheme="majorEastAsia" w:hAnsiTheme="majorHAnsi" w:cstheme="majorBidi"/>
      <w:bCs/>
      <w:iCs/>
      <w:noProof/>
      <w:sz w:val="20"/>
      <w:szCs w:val="20"/>
    </w:rPr>
  </w:style>
  <w:style w:type="paragraph" w:styleId="Sisluet3">
    <w:name w:val="toc 3"/>
    <w:next w:val="Normaali"/>
    <w:autoRedefine/>
    <w:uiPriority w:val="39"/>
    <w:semiHidden/>
    <w:rsid w:val="006A4BCD"/>
    <w:pPr>
      <w:tabs>
        <w:tab w:val="right" w:leader="dot" w:pos="10065"/>
      </w:tabs>
      <w:ind w:left="2552" w:hanging="1134"/>
    </w:pPr>
    <w:rPr>
      <w:rFonts w:asciiTheme="majorHAnsi" w:eastAsiaTheme="majorEastAsia" w:hAnsiTheme="majorHAnsi" w:cstheme="majorBidi"/>
      <w:bCs/>
      <w:noProof/>
      <w:sz w:val="20"/>
      <w:szCs w:val="20"/>
    </w:rPr>
  </w:style>
  <w:style w:type="paragraph" w:styleId="Sisluet4">
    <w:name w:val="toc 4"/>
    <w:basedOn w:val="Normaali"/>
    <w:next w:val="Normaali"/>
    <w:autoRedefine/>
    <w:uiPriority w:val="39"/>
    <w:semiHidden/>
    <w:rsid w:val="009729AC"/>
    <w:pPr>
      <w:ind w:left="660"/>
    </w:pPr>
    <w:rPr>
      <w:szCs w:val="20"/>
    </w:rPr>
  </w:style>
  <w:style w:type="paragraph" w:styleId="Sisluet5">
    <w:name w:val="toc 5"/>
    <w:basedOn w:val="Normaali"/>
    <w:next w:val="Normaali"/>
    <w:autoRedefine/>
    <w:uiPriority w:val="39"/>
    <w:semiHidden/>
    <w:rsid w:val="009729AC"/>
    <w:pPr>
      <w:ind w:left="880"/>
    </w:pPr>
    <w:rPr>
      <w:szCs w:val="20"/>
    </w:rPr>
  </w:style>
  <w:style w:type="paragraph" w:styleId="Sisluet6">
    <w:name w:val="toc 6"/>
    <w:basedOn w:val="Normaali"/>
    <w:next w:val="Normaali"/>
    <w:autoRedefine/>
    <w:uiPriority w:val="39"/>
    <w:semiHidden/>
    <w:rsid w:val="009729AC"/>
    <w:pPr>
      <w:ind w:left="1100"/>
    </w:pPr>
    <w:rPr>
      <w:szCs w:val="20"/>
    </w:rPr>
  </w:style>
  <w:style w:type="paragraph" w:styleId="Sisluet7">
    <w:name w:val="toc 7"/>
    <w:basedOn w:val="Normaali"/>
    <w:next w:val="Normaali"/>
    <w:autoRedefine/>
    <w:uiPriority w:val="39"/>
    <w:semiHidden/>
    <w:rsid w:val="009729AC"/>
    <w:pPr>
      <w:ind w:left="1320"/>
    </w:pPr>
    <w:rPr>
      <w:szCs w:val="20"/>
    </w:rPr>
  </w:style>
  <w:style w:type="paragraph" w:styleId="Sisluet8">
    <w:name w:val="toc 8"/>
    <w:basedOn w:val="Normaali"/>
    <w:next w:val="Normaali"/>
    <w:autoRedefine/>
    <w:uiPriority w:val="39"/>
    <w:semiHidden/>
    <w:rsid w:val="009729AC"/>
    <w:pPr>
      <w:ind w:left="1540"/>
    </w:pPr>
    <w:rPr>
      <w:szCs w:val="20"/>
    </w:rPr>
  </w:style>
  <w:style w:type="paragraph" w:styleId="Sisluet9">
    <w:name w:val="toc 9"/>
    <w:basedOn w:val="Normaali"/>
    <w:next w:val="Normaali"/>
    <w:autoRedefine/>
    <w:uiPriority w:val="39"/>
    <w:semiHidden/>
    <w:rsid w:val="009729AC"/>
    <w:pPr>
      <w:ind w:left="1760"/>
    </w:pPr>
    <w:rPr>
      <w:szCs w:val="20"/>
    </w:rPr>
  </w:style>
  <w:style w:type="table" w:customStyle="1" w:styleId="Traficomtaulukko">
    <w:name w:val="Traficom taulukko"/>
    <w:basedOn w:val="Normaalitaulukko"/>
    <w:uiPriority w:val="99"/>
    <w:qFormat/>
    <w:rsid w:val="00FC385A"/>
    <w:tblPr>
      <w:tblInd w:w="1304" w:type="dxa"/>
      <w:tblBorders>
        <w:top w:val="single" w:sz="4" w:space="0" w:color="002B74" w:themeColor="accent1"/>
        <w:left w:val="single" w:sz="4" w:space="0" w:color="002B74" w:themeColor="accent1"/>
        <w:bottom w:val="single" w:sz="4" w:space="0" w:color="002B74" w:themeColor="accent1"/>
        <w:right w:val="single" w:sz="4" w:space="0" w:color="002B74" w:themeColor="accent1"/>
        <w:insideH w:val="single" w:sz="4" w:space="0" w:color="002B74" w:themeColor="accent1"/>
        <w:insideV w:val="single" w:sz="4" w:space="0" w:color="002B74" w:themeColor="accent1"/>
      </w:tblBorders>
    </w:tblPr>
    <w:tcPr>
      <w:shd w:val="clear" w:color="auto" w:fill="auto"/>
    </w:tcPr>
    <w:tblStylePr w:type="firstRow">
      <w:rPr>
        <w:b/>
        <w:color w:val="FFFFFF" w:themeColor="background1"/>
      </w:rPr>
      <w:tblPr/>
      <w:tcPr>
        <w:shd w:val="clear" w:color="auto" w:fill="002B74" w:themeFill="accent1"/>
      </w:tcPr>
    </w:tblStylePr>
  </w:style>
  <w:style w:type="paragraph" w:styleId="Kuvaotsikko">
    <w:name w:val="caption"/>
    <w:basedOn w:val="Normaali"/>
    <w:next w:val="Leipteksti"/>
    <w:uiPriority w:val="35"/>
    <w:qFormat/>
    <w:rsid w:val="005305B2"/>
    <w:pPr>
      <w:numPr>
        <w:numId w:val="13"/>
      </w:numPr>
      <w:spacing w:after="200"/>
      <w:ind w:left="1304" w:firstLine="0"/>
      <w:contextualSpacing/>
    </w:pPr>
    <w:rPr>
      <w:iCs/>
      <w:szCs w:val="18"/>
    </w:rPr>
  </w:style>
  <w:style w:type="paragraph" w:customStyle="1" w:styleId="Osoitetiedot">
    <w:name w:val="Osoitetiedot"/>
    <w:basedOn w:val="Normaali"/>
    <w:uiPriority w:val="79"/>
    <w:rsid w:val="00C73CE6"/>
    <w:pPr>
      <w:spacing w:after="160"/>
      <w:contextualSpacing/>
    </w:pPr>
    <w:rPr>
      <w:szCs w:val="24"/>
    </w:rPr>
  </w:style>
  <w:style w:type="paragraph" w:styleId="Luettelo">
    <w:name w:val="List"/>
    <w:basedOn w:val="Normaali"/>
    <w:uiPriority w:val="99"/>
    <w:semiHidden/>
    <w:unhideWhenUsed/>
    <w:qFormat/>
    <w:rsid w:val="00477A88"/>
    <w:pPr>
      <w:numPr>
        <w:numId w:val="6"/>
      </w:numPr>
      <w:spacing w:after="200" w:line="288" w:lineRule="auto"/>
      <w:ind w:left="1701" w:hanging="397"/>
    </w:pPr>
  </w:style>
  <w:style w:type="paragraph" w:styleId="Alaotsikko">
    <w:name w:val="Subtitle"/>
    <w:basedOn w:val="Otsikko"/>
    <w:next w:val="Leipteksti"/>
    <w:link w:val="AlaotsikkoChar"/>
    <w:uiPriority w:val="11"/>
    <w:rsid w:val="00EE4C13"/>
    <w:pPr>
      <w:numPr>
        <w:ilvl w:val="1"/>
      </w:numPr>
      <w:spacing w:after="120"/>
      <w:ind w:left="1304"/>
      <w:outlineLvl w:val="1"/>
    </w:pPr>
    <w:rPr>
      <w:rFonts w:eastAsiaTheme="minorEastAsia" w:cstheme="minorHAnsi"/>
      <w:sz w:val="24"/>
    </w:rPr>
  </w:style>
  <w:style w:type="character" w:customStyle="1" w:styleId="AlaotsikkoChar">
    <w:name w:val="Alaotsikko Char"/>
    <w:basedOn w:val="Kappaleenoletusfontti"/>
    <w:link w:val="Alaotsikko"/>
    <w:uiPriority w:val="11"/>
    <w:rsid w:val="00EE4C13"/>
    <w:rPr>
      <w:rFonts w:asciiTheme="majorHAnsi" w:eastAsiaTheme="minorEastAsia" w:hAnsiTheme="majorHAnsi"/>
      <w:b/>
      <w:kern w:val="22"/>
      <w:sz w:val="24"/>
      <w:szCs w:val="52"/>
    </w:rPr>
  </w:style>
  <w:style w:type="paragraph" w:customStyle="1" w:styleId="Tunnistetiedot">
    <w:name w:val="Tunnistetiedot"/>
    <w:basedOn w:val="Normaali"/>
    <w:uiPriority w:val="99"/>
    <w:rsid w:val="00202840"/>
    <w:pPr>
      <w:framePr w:hSpace="142" w:wrap="around" w:vAnchor="page" w:hAnchor="margin" w:xAlign="right" w:y="568"/>
      <w:tabs>
        <w:tab w:val="left" w:pos="3490"/>
      </w:tabs>
    </w:pPr>
    <w:rPr>
      <w:sz w:val="20"/>
    </w:rPr>
  </w:style>
  <w:style w:type="paragraph" w:customStyle="1" w:styleId="Liitteet">
    <w:name w:val="Liitteet"/>
    <w:basedOn w:val="Normaali"/>
    <w:uiPriority w:val="89"/>
    <w:qFormat/>
    <w:rsid w:val="000C1D19"/>
    <w:pPr>
      <w:tabs>
        <w:tab w:val="left" w:pos="2608"/>
        <w:tab w:val="left" w:pos="5670"/>
      </w:tabs>
      <w:spacing w:before="360"/>
      <w:ind w:left="1304" w:hanging="1304"/>
      <w:outlineLvl w:val="1"/>
    </w:pPr>
    <w:rPr>
      <w:bCs/>
    </w:rPr>
  </w:style>
  <w:style w:type="paragraph" w:styleId="Allekirjoitus">
    <w:name w:val="Signature"/>
    <w:basedOn w:val="Normaali"/>
    <w:link w:val="AllekirjoitusChar"/>
    <w:uiPriority w:val="89"/>
    <w:qFormat/>
    <w:rsid w:val="00A37A1A"/>
    <w:pPr>
      <w:tabs>
        <w:tab w:val="left" w:pos="3969"/>
      </w:tabs>
      <w:spacing w:before="960" w:line="360" w:lineRule="auto"/>
      <w:ind w:left="1304"/>
      <w:contextualSpacing/>
    </w:pPr>
    <w:rPr>
      <w:szCs w:val="24"/>
    </w:rPr>
  </w:style>
  <w:style w:type="character" w:customStyle="1" w:styleId="AllekirjoitusChar">
    <w:name w:val="Allekirjoitus Char"/>
    <w:basedOn w:val="Kappaleenoletusfontti"/>
    <w:link w:val="Allekirjoitus"/>
    <w:uiPriority w:val="89"/>
    <w:rsid w:val="00A37A1A"/>
    <w:rPr>
      <w:szCs w:val="24"/>
    </w:rPr>
  </w:style>
  <w:style w:type="character" w:styleId="Paikkamerkkiteksti">
    <w:name w:val="Placeholder Text"/>
    <w:basedOn w:val="Kappaleenoletusfontti"/>
    <w:uiPriority w:val="99"/>
    <w:rsid w:val="00C73CE6"/>
    <w:rPr>
      <w:color w:val="808080"/>
    </w:rPr>
  </w:style>
  <w:style w:type="character" w:styleId="Voimakas">
    <w:name w:val="Strong"/>
    <w:basedOn w:val="Kappaleenoletusfontti"/>
    <w:uiPriority w:val="99"/>
    <w:rsid w:val="00640B9F"/>
    <w:rPr>
      <w:b/>
      <w:bCs/>
    </w:rPr>
  </w:style>
  <w:style w:type="paragraph" w:customStyle="1" w:styleId="Potsikko">
    <w:name w:val="Pääotsikko"/>
    <w:next w:val="Alaotsikko"/>
    <w:uiPriority w:val="99"/>
    <w:rsid w:val="004C22EA"/>
    <w:pPr>
      <w:spacing w:before="480" w:after="240"/>
      <w:ind w:left="1304"/>
      <w:outlineLvl w:val="0"/>
    </w:pPr>
    <w:rPr>
      <w:rFonts w:asciiTheme="majorHAnsi" w:eastAsiaTheme="majorEastAsia" w:hAnsiTheme="majorHAnsi" w:cstheme="majorHAnsi"/>
      <w:b/>
      <w:kern w:val="22"/>
      <w:sz w:val="36"/>
      <w:szCs w:val="52"/>
    </w:rPr>
  </w:style>
  <w:style w:type="paragraph" w:customStyle="1" w:styleId="Yhteystiedotetusivulla">
    <w:name w:val="Yhteystiedot etusivulla"/>
    <w:basedOn w:val="Leipteksti"/>
    <w:rsid w:val="001759D5"/>
    <w:pPr>
      <w:tabs>
        <w:tab w:val="clear" w:pos="1304"/>
      </w:tabs>
      <w:spacing w:after="0"/>
      <w:ind w:left="0"/>
    </w:pPr>
  </w:style>
  <w:style w:type="paragraph" w:customStyle="1" w:styleId="Nimijanimike">
    <w:name w:val="Nimi ja nimike"/>
    <w:basedOn w:val="Leipteksti"/>
    <w:rsid w:val="00084E74"/>
    <w:pPr>
      <w:spacing w:after="0"/>
    </w:pPr>
  </w:style>
  <w:style w:type="character" w:styleId="Ratkaisematonmaininta">
    <w:name w:val="Unresolved Mention"/>
    <w:basedOn w:val="Kappaleenoletusfontti"/>
    <w:uiPriority w:val="99"/>
    <w:semiHidden/>
    <w:unhideWhenUsed/>
    <w:rsid w:val="00D564BC"/>
    <w:rPr>
      <w:color w:val="605E5C"/>
      <w:shd w:val="clear" w:color="auto" w:fill="E1DFDD"/>
    </w:rPr>
  </w:style>
  <w:style w:type="paragraph" w:customStyle="1" w:styleId="Jakelut">
    <w:name w:val="Jakelut"/>
    <w:basedOn w:val="Leipteksti"/>
    <w:link w:val="JakelutChar"/>
    <w:qFormat/>
    <w:rsid w:val="000C1D19"/>
    <w:pPr>
      <w:spacing w:before="120" w:after="120"/>
    </w:pPr>
  </w:style>
  <w:style w:type="paragraph" w:styleId="NormaaliWWW">
    <w:name w:val="Normal (Web)"/>
    <w:basedOn w:val="Normaali"/>
    <w:uiPriority w:val="99"/>
    <w:semiHidden/>
    <w:unhideWhenUsed/>
    <w:rsid w:val="000F3873"/>
    <w:pPr>
      <w:tabs>
        <w:tab w:val="clear" w:pos="1304"/>
      </w:tabs>
      <w:spacing w:before="100" w:beforeAutospacing="1" w:after="100" w:afterAutospacing="1"/>
    </w:pPr>
    <w:rPr>
      <w:rFonts w:ascii="Times New Roman" w:eastAsiaTheme="minorEastAsia" w:hAnsi="Times New Roman" w:cs="Times New Roman"/>
      <w:sz w:val="24"/>
      <w:szCs w:val="24"/>
      <w:lang w:eastAsia="fi-FI"/>
    </w:rPr>
  </w:style>
  <w:style w:type="character" w:customStyle="1" w:styleId="JakelutChar">
    <w:name w:val="Jakelut Char"/>
    <w:basedOn w:val="LeiptekstiChar"/>
    <w:link w:val="Jakelut"/>
    <w:rsid w:val="000C1D19"/>
  </w:style>
  <w:style w:type="paragraph" w:customStyle="1" w:styleId="Tiedoksi">
    <w:name w:val="Tiedoksi"/>
    <w:basedOn w:val="Normaali"/>
    <w:next w:val="Jakelut"/>
    <w:qFormat/>
    <w:rsid w:val="00A4405C"/>
    <w:pPr>
      <w:spacing w:before="240" w:after="120"/>
    </w:pPr>
  </w:style>
  <w:style w:type="table" w:customStyle="1" w:styleId="GridTable4-Accent11">
    <w:name w:val="Grid Table 4 - Accent 11"/>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table" w:styleId="Ruudukkotaulukko4-korostus1">
    <w:name w:val="Grid Table 4 Accent 1"/>
    <w:basedOn w:val="Normaalitaulukko"/>
    <w:uiPriority w:val="49"/>
    <w:rsid w:val="00907BFD"/>
    <w:tblPr>
      <w:tblStyleRowBandSize w:val="1"/>
      <w:tblStyleColBandSize w:val="1"/>
      <w:tblBorders>
        <w:top w:val="single" w:sz="4" w:space="0" w:color="1269FF" w:themeColor="accent1" w:themeTint="99"/>
        <w:left w:val="single" w:sz="4" w:space="0" w:color="1269FF" w:themeColor="accent1" w:themeTint="99"/>
        <w:bottom w:val="single" w:sz="4" w:space="0" w:color="1269FF" w:themeColor="accent1" w:themeTint="99"/>
        <w:right w:val="single" w:sz="4" w:space="0" w:color="1269FF" w:themeColor="accent1" w:themeTint="99"/>
        <w:insideH w:val="single" w:sz="4" w:space="0" w:color="1269FF" w:themeColor="accent1" w:themeTint="99"/>
        <w:insideV w:val="single" w:sz="4" w:space="0" w:color="1269FF" w:themeColor="accent1" w:themeTint="99"/>
      </w:tblBorders>
    </w:tblPr>
    <w:tblStylePr w:type="firstRow">
      <w:rPr>
        <w:b/>
        <w:bCs/>
        <w:color w:val="FFFFFF" w:themeColor="background1"/>
      </w:rPr>
      <w:tblPr/>
      <w:tcPr>
        <w:tcBorders>
          <w:top w:val="single" w:sz="4" w:space="0" w:color="002B74" w:themeColor="accent1"/>
          <w:left w:val="single" w:sz="4" w:space="0" w:color="002B74" w:themeColor="accent1"/>
          <w:bottom w:val="single" w:sz="4" w:space="0" w:color="002B74" w:themeColor="accent1"/>
          <w:right w:val="single" w:sz="4" w:space="0" w:color="002B74" w:themeColor="accent1"/>
          <w:insideH w:val="nil"/>
          <w:insideV w:val="nil"/>
        </w:tcBorders>
        <w:shd w:val="clear" w:color="auto" w:fill="002B74" w:themeFill="accent1"/>
      </w:tcPr>
    </w:tblStylePr>
    <w:tblStylePr w:type="lastRow">
      <w:rPr>
        <w:b/>
        <w:bCs/>
      </w:rPr>
      <w:tblPr/>
      <w:tcPr>
        <w:tcBorders>
          <w:top w:val="double" w:sz="4" w:space="0" w:color="002B74" w:themeColor="accent1"/>
        </w:tcBorders>
      </w:tcPr>
    </w:tblStylePr>
    <w:tblStylePr w:type="firstCol">
      <w:rPr>
        <w:b/>
        <w:bCs/>
      </w:rPr>
    </w:tblStylePr>
    <w:tblStylePr w:type="lastCol">
      <w:rPr>
        <w:b/>
        <w:bCs/>
      </w:rPr>
    </w:tblStylePr>
    <w:tblStylePr w:type="band1Vert">
      <w:tblPr/>
      <w:tcPr>
        <w:shd w:val="clear" w:color="auto" w:fill="B0CDFF" w:themeFill="accent1" w:themeFillTint="33"/>
      </w:tcPr>
    </w:tblStylePr>
    <w:tblStylePr w:type="band1Horz">
      <w:tblPr/>
      <w:tcPr>
        <w:shd w:val="clear" w:color="auto" w:fill="B0CDFF" w:themeFill="accent1" w:themeFillTint="33"/>
      </w:tcPr>
    </w:tblStylePr>
  </w:style>
  <w:style w:type="table" w:customStyle="1" w:styleId="GridTable4-Accent12">
    <w:name w:val="Grid Table 4 - Accent 12"/>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table" w:customStyle="1" w:styleId="GridTable4-Accent15">
    <w:name w:val="Grid Table 4 - Accent 15"/>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table" w:customStyle="1" w:styleId="GridTable4-Accent16">
    <w:name w:val="Grid Table 4 - Accent 16"/>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table" w:customStyle="1" w:styleId="GridTable4-Accent13">
    <w:name w:val="Grid Table 4 - Accent 13"/>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table" w:customStyle="1" w:styleId="GridTable4-Accent14">
    <w:name w:val="Grid Table 4 - Accent 14"/>
    <w:basedOn w:val="Normaalitaulukko"/>
    <w:next w:val="Ruudukkotaulukko4-korostus1"/>
    <w:uiPriority w:val="49"/>
    <w:rsid w:val="00907BFD"/>
    <w:rPr>
      <w:rFonts w:cs="Times New Roman"/>
    </w:rPr>
    <w:tblPr>
      <w:tblStyleRowBandSize w:val="1"/>
      <w:tblStyleColBandSize w:val="1"/>
      <w:tblBorders>
        <w:top w:val="single" w:sz="4" w:space="0" w:color="A3C2E2"/>
        <w:left w:val="single" w:sz="4" w:space="0" w:color="A3C2E2"/>
        <w:bottom w:val="single" w:sz="4" w:space="0" w:color="A3C2E2"/>
        <w:right w:val="single" w:sz="4" w:space="0" w:color="A3C2E2"/>
        <w:insideH w:val="single" w:sz="4" w:space="0" w:color="A3C2E2"/>
        <w:insideV w:val="single" w:sz="4" w:space="0" w:color="A3C2E2"/>
      </w:tblBorders>
    </w:tblPr>
    <w:tblStylePr w:type="firstRow">
      <w:rPr>
        <w:b/>
        <w:bCs/>
        <w:color w:val="FFFFFF"/>
      </w:rPr>
      <w:tblPr/>
      <w:tcPr>
        <w:tcBorders>
          <w:top w:val="single" w:sz="4" w:space="0" w:color="669BD0"/>
          <w:left w:val="single" w:sz="4" w:space="0" w:color="669BD0"/>
          <w:bottom w:val="single" w:sz="4" w:space="0" w:color="669BD0"/>
          <w:right w:val="single" w:sz="4" w:space="0" w:color="669BD0"/>
          <w:insideH w:val="nil"/>
          <w:insideV w:val="nil"/>
        </w:tcBorders>
        <w:shd w:val="clear" w:color="auto" w:fill="669BD0"/>
      </w:tcPr>
    </w:tblStylePr>
    <w:tblStylePr w:type="lastRow">
      <w:rPr>
        <w:b/>
        <w:bCs/>
      </w:rPr>
      <w:tblPr/>
      <w:tcPr>
        <w:tcBorders>
          <w:top w:val="double" w:sz="4" w:space="0" w:color="669BD0"/>
        </w:tcBorders>
      </w:tcPr>
    </w:tblStylePr>
    <w:tblStylePr w:type="firstCol">
      <w:rPr>
        <w:b/>
        <w:bCs/>
      </w:rPr>
    </w:tblStylePr>
    <w:tblStylePr w:type="lastCol">
      <w:rPr>
        <w:b/>
        <w:bCs/>
      </w:rPr>
    </w:tblStylePr>
    <w:tblStylePr w:type="band1Vert">
      <w:tblPr/>
      <w:tcPr>
        <w:shd w:val="clear" w:color="auto" w:fill="E0EAF5"/>
      </w:tcPr>
    </w:tblStylePr>
    <w:tblStylePr w:type="band1Horz">
      <w:tblPr/>
      <w:tcPr>
        <w:shd w:val="clear" w:color="auto" w:fill="E0EAF5"/>
      </w:tcPr>
    </w:tblStylePr>
  </w:style>
  <w:style w:type="character" w:styleId="Kommentinviite">
    <w:name w:val="annotation reference"/>
    <w:basedOn w:val="Kappaleenoletusfontti"/>
    <w:uiPriority w:val="99"/>
    <w:semiHidden/>
    <w:unhideWhenUsed/>
    <w:rsid w:val="00E10954"/>
    <w:rPr>
      <w:sz w:val="16"/>
      <w:szCs w:val="16"/>
    </w:rPr>
  </w:style>
  <w:style w:type="paragraph" w:styleId="Kommentinteksti">
    <w:name w:val="annotation text"/>
    <w:basedOn w:val="Normaali"/>
    <w:link w:val="KommentintekstiChar"/>
    <w:uiPriority w:val="99"/>
    <w:unhideWhenUsed/>
    <w:rsid w:val="00E10954"/>
    <w:rPr>
      <w:sz w:val="20"/>
      <w:szCs w:val="20"/>
    </w:rPr>
  </w:style>
  <w:style w:type="character" w:customStyle="1" w:styleId="KommentintekstiChar">
    <w:name w:val="Kommentin teksti Char"/>
    <w:basedOn w:val="Kappaleenoletusfontti"/>
    <w:link w:val="Kommentinteksti"/>
    <w:uiPriority w:val="99"/>
    <w:rsid w:val="00E10954"/>
    <w:rPr>
      <w:sz w:val="20"/>
      <w:szCs w:val="20"/>
    </w:rPr>
  </w:style>
  <w:style w:type="paragraph" w:styleId="Kommentinotsikko">
    <w:name w:val="annotation subject"/>
    <w:basedOn w:val="Kommentinteksti"/>
    <w:next w:val="Kommentinteksti"/>
    <w:link w:val="KommentinotsikkoChar"/>
    <w:uiPriority w:val="99"/>
    <w:semiHidden/>
    <w:unhideWhenUsed/>
    <w:rsid w:val="00E10954"/>
    <w:rPr>
      <w:b/>
      <w:bCs/>
    </w:rPr>
  </w:style>
  <w:style w:type="character" w:customStyle="1" w:styleId="KommentinotsikkoChar">
    <w:name w:val="Kommentin otsikko Char"/>
    <w:basedOn w:val="KommentintekstiChar"/>
    <w:link w:val="Kommentinotsikko"/>
    <w:uiPriority w:val="99"/>
    <w:semiHidden/>
    <w:rsid w:val="00E109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yber.rahoitustuki@traficom.fi" TargetMode="External"/><Relationship Id="rId4" Type="http://schemas.openxmlformats.org/officeDocument/2006/relationships/styles" Target="styles.xml"/><Relationship Id="rId9" Type="http://schemas.openxmlformats.org/officeDocument/2006/relationships/hyperlink" Target="https://www.kyberturvallisuuskeskus.fi/fi/toimintamme/kyberturvallisuuden-tutkimuksen-kehityksen-ja-innovaatioiden-kansallinen-koordinointikesku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raficom\WorkgroupTemplates\A)%20Peruspohjat\A1%20Peruspohja%20F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023BD28A9456084C756122F3CFB1B"/>
        <w:category>
          <w:name w:val="Yleiset"/>
          <w:gallery w:val="placeholder"/>
        </w:category>
        <w:types>
          <w:type w:val="bbPlcHdr"/>
        </w:types>
        <w:behaviors>
          <w:behavior w:val="content"/>
        </w:behaviors>
        <w:guid w:val="{66323EAF-A59F-44B0-A507-50C1C3BA5639}"/>
      </w:docPartPr>
      <w:docPartBody>
        <w:p w:rsidR="00CD7874" w:rsidRDefault="00144C9C">
          <w:pPr>
            <w:pStyle w:val="C7A023BD28A9456084C756122F3CFB1B"/>
          </w:pPr>
          <w:r w:rsidRPr="00DA419A">
            <w:rPr>
              <w:rStyle w:val="Paikkamerkkiteksti"/>
            </w:rPr>
            <w:t>Kirjoita tekstiä napsauttamalla tai napauttamalla tätä.</w:t>
          </w:r>
        </w:p>
      </w:docPartBody>
    </w:docPart>
    <w:docPart>
      <w:docPartPr>
        <w:name w:val="DefaultPlaceholder_-1854013437"/>
        <w:category>
          <w:name w:val="Yleiset"/>
          <w:gallery w:val="placeholder"/>
        </w:category>
        <w:types>
          <w:type w:val="bbPlcHdr"/>
        </w:types>
        <w:behaviors>
          <w:behavior w:val="content"/>
        </w:behaviors>
        <w:guid w:val="{9143C0B9-FCEA-4047-B32F-90D9488F6C97}"/>
      </w:docPartPr>
      <w:docPartBody>
        <w:p w:rsidR="00997600" w:rsidRDefault="00144C9C">
          <w:r w:rsidRPr="00815AB0">
            <w:rPr>
              <w:rStyle w:val="Paikkamerkkiteksti"/>
            </w:rPr>
            <w:t>Kirjoita päivämäärä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4A4"/>
    <w:rsid w:val="001255C4"/>
    <w:rsid w:val="00144C9C"/>
    <w:rsid w:val="00155BB9"/>
    <w:rsid w:val="001A4440"/>
    <w:rsid w:val="001D6384"/>
    <w:rsid w:val="002306AD"/>
    <w:rsid w:val="004164D7"/>
    <w:rsid w:val="00450A77"/>
    <w:rsid w:val="004719D3"/>
    <w:rsid w:val="004A7F49"/>
    <w:rsid w:val="004F6201"/>
    <w:rsid w:val="005A3E52"/>
    <w:rsid w:val="00617EEA"/>
    <w:rsid w:val="007A01FB"/>
    <w:rsid w:val="008229BC"/>
    <w:rsid w:val="00935764"/>
    <w:rsid w:val="009664A4"/>
    <w:rsid w:val="009824A0"/>
    <w:rsid w:val="00997600"/>
    <w:rsid w:val="00A50565"/>
    <w:rsid w:val="00A86FD5"/>
    <w:rsid w:val="00AD5054"/>
    <w:rsid w:val="00B07F5A"/>
    <w:rsid w:val="00B601A4"/>
    <w:rsid w:val="00C0725C"/>
    <w:rsid w:val="00C10F02"/>
    <w:rsid w:val="00C21CBB"/>
    <w:rsid w:val="00CB1EC7"/>
    <w:rsid w:val="00CD7874"/>
    <w:rsid w:val="00CF5256"/>
    <w:rsid w:val="00D22463"/>
    <w:rsid w:val="00DC5D2F"/>
    <w:rsid w:val="00E06A4B"/>
    <w:rsid w:val="00E20D2A"/>
    <w:rsid w:val="00EE6616"/>
    <w:rsid w:val="00F366EC"/>
    <w:rsid w:val="00F37C4F"/>
    <w:rsid w:val="00F46D56"/>
    <w:rsid w:val="00F558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7A01FB"/>
    <w:rPr>
      <w:color w:val="808080"/>
    </w:rPr>
  </w:style>
  <w:style w:type="paragraph" w:customStyle="1" w:styleId="C7A023BD28A9456084C756122F3CFB1B">
    <w:name w:val="C7A023BD28A9456084C756122F3CF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raficom">
  <a:themeElements>
    <a:clrScheme name="Traficom 2024">
      <a:dk1>
        <a:srgbClr val="000000"/>
      </a:dk1>
      <a:lt1>
        <a:srgbClr val="FFFFFF"/>
      </a:lt1>
      <a:dk2>
        <a:srgbClr val="002B74"/>
      </a:dk2>
      <a:lt2>
        <a:srgbClr val="0058B1"/>
      </a:lt2>
      <a:accent1>
        <a:srgbClr val="002B74"/>
      </a:accent1>
      <a:accent2>
        <a:srgbClr val="81D600"/>
      </a:accent2>
      <a:accent3>
        <a:srgbClr val="669BD0"/>
      </a:accent3>
      <a:accent4>
        <a:srgbClr val="EC017F"/>
      </a:accent4>
      <a:accent5>
        <a:srgbClr val="00AEB2"/>
      </a:accent5>
      <a:accent6>
        <a:srgbClr val="008285"/>
      </a:accent6>
      <a:hlink>
        <a:srgbClr val="008285"/>
      </a:hlink>
      <a:folHlink>
        <a:srgbClr val="820083"/>
      </a:folHlink>
    </a:clrScheme>
    <a:fontScheme name="Mukautettu 1">
      <a:majorFont>
        <a:latin typeface="Verdana"/>
        <a:ea typeface=""/>
        <a:cs typeface=""/>
      </a:majorFont>
      <a:minorFont>
        <a:latin typeface="Verdana"/>
        <a:ea typeface=""/>
        <a:cs typeface=""/>
      </a:minorFont>
    </a:fontScheme>
    <a:fmtScheme name="Office-te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02B74"/>
        </a:solidFill>
        <a:ln>
          <a:noFill/>
        </a:ln>
      </a:spPr>
      <a:bodyPr rtlCol="0" anchor="t"/>
      <a:lstStyle/>
      <a:style>
        <a:lnRef idx="2">
          <a:schemeClr val="accent1">
            <a:shade val="50000"/>
          </a:schemeClr>
        </a:lnRef>
        <a:fillRef idx="1">
          <a:schemeClr val="accent1"/>
        </a:fillRef>
        <a:effectRef idx="0">
          <a:schemeClr val="accent1"/>
        </a:effectRef>
        <a:fontRef idx="minor">
          <a:schemeClr val="lt1"/>
        </a:fontRef>
      </a:style>
    </a:spDef>
    <a:lnDef>
      <a:spPr>
        <a:ln w="31750">
          <a:solidFill>
            <a:srgbClr val="00AEB2"/>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prstClr val="black"/>
          </a:solidFill>
        </a:ln>
      </a:spPr>
      <a:bodyPr wrap="square" rtlCol="0">
        <a:spAutoFit/>
      </a:bodyPr>
      <a:lstStyle/>
    </a:txDef>
  </a:objectDefaults>
  <a:extraClrSchemeLst/>
  <a:custClrLst>
    <a:custClr name="Traficom 1">
      <a:srgbClr val="002C74"/>
    </a:custClr>
    <a:custClr name="Traficom 2">
      <a:srgbClr val="81D600"/>
    </a:custClr>
    <a:custClr name="Traficom 3">
      <a:srgbClr val="00AEB2"/>
    </a:custClr>
    <a:custClr name="Traficom 4">
      <a:srgbClr val="009EFF"/>
    </a:custClr>
    <a:custClr name="Traficom 5">
      <a:srgbClr val="FF7D00"/>
    </a:custClr>
    <a:custClr name="Traficom 6">
      <a:srgbClr val="FFD400"/>
    </a:custClr>
    <a:custClr name="Traficom 7">
      <a:srgbClr val="159637"/>
    </a:custClr>
    <a:custClr name="Traficom 8">
      <a:srgbClr val="018285"/>
    </a:custClr>
    <a:custClr name="Traficom 9">
      <a:srgbClr val="0058B1"/>
    </a:custClr>
    <a:custClr name="Traficom 10">
      <a:srgbClr val="EC017F"/>
    </a:custClr>
    <a:custClr name="Traficom 11">
      <a:srgbClr val="E90008"/>
    </a:custClr>
    <a:custClr name="Traficom 12">
      <a:srgbClr val="056805"/>
    </a:custClr>
    <a:custClr name="Traficom 13">
      <a:srgbClr val="026273"/>
    </a:custClr>
    <a:custClr name="Traficom 14">
      <a:srgbClr val="820084"/>
    </a:custClr>
    <a:custClr name="Traficom 15">
      <a:srgbClr val="9E003B"/>
    </a:custClr>
  </a:custClrLst>
  <a:extLst>
    <a:ext uri="{05A4C25C-085E-4340-85A3-A5531E510DB2}">
      <thm15:themeFamily xmlns:thm15="http://schemas.microsoft.com/office/thememl/2012/main" name="Traficom" id="{76EC8A14-2307-4287-9843-1668F8215E47}" vid="{B002C68D-12CF-4CCB-A622-FDE0DB82E9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Valitse pvm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FB47C0-1AF8-4D4C-98A8-1420AF3B8542}">
  <ds:schemaRefs>
    <ds:schemaRef ds:uri="http://schemas.openxmlformats.org/officeDocument/2006/bibliography"/>
  </ds:schemaRefs>
</ds:datastoreItem>
</file>

<file path=docMetadata/LabelInfo.xml><?xml version="1.0" encoding="utf-8"?>
<clbl:labelList xmlns:clbl="http://schemas.microsoft.com/office/2020/mipLabelMetadata">
  <clbl:label id="{5e7293bf-545a-4907-bcb4-62ff40e1659b}" enabled="1" method="Standard" siteId="{a1fe7b1a-744e-4ced-981b-fa7841e761e8}" contentBits="0" removed="0"/>
</clbl:labelList>
</file>

<file path=docProps/app.xml><?xml version="1.0" encoding="utf-8"?>
<Properties xmlns="http://schemas.openxmlformats.org/officeDocument/2006/extended-properties" xmlns:vt="http://schemas.openxmlformats.org/officeDocument/2006/docPropsVTypes">
  <Template>A1 Peruspohja FI.dotx</Template>
  <TotalTime>0</TotalTime>
  <Pages>6</Pages>
  <Words>952</Words>
  <Characters>7712</Characters>
  <Application>Microsoft Office Word</Application>
  <DocSecurity>0</DocSecurity>
  <Lines>64</Lines>
  <Paragraphs>17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2026-05-21T09:57:00Z</dcterms:created>
  <dcterms:modified xsi:type="dcterms:W3CDTF">2026-08-25T06:36:00Z</dcterms:modified>
</cp:coreProperties>
</file>